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FBFD" w14:textId="77777777" w:rsidR="005A0707" w:rsidRPr="00CB0070" w:rsidRDefault="005A0707" w:rsidP="005A0707">
      <w:pPr>
        <w:pStyle w:val="List"/>
        <w:rPr>
          <w:rFonts w:asciiTheme="majorHAnsi" w:hAnsiTheme="majorHAnsi" w:cs="Times New Roman"/>
          <w:b/>
          <w:sz w:val="22"/>
          <w:szCs w:val="22"/>
        </w:rPr>
      </w:pPr>
      <w:r w:rsidRPr="00CB0070">
        <w:rPr>
          <w:rFonts w:asciiTheme="majorHAnsi" w:hAnsiTheme="majorHAnsi"/>
          <w:b/>
          <w:sz w:val="22"/>
          <w:szCs w:val="22"/>
        </w:rPr>
        <w:t>Overall Site Support</w:t>
      </w:r>
    </w:p>
    <w:p w14:paraId="10210BB4" w14:textId="77777777" w:rsidR="005A0707" w:rsidRPr="004B0C3E" w:rsidRDefault="005A0707" w:rsidP="005A0707">
      <w:pPr>
        <w:pStyle w:val="BodyText"/>
        <w:spacing w:after="0"/>
        <w:contextualSpacing/>
        <w:rPr>
          <w:rFonts w:asciiTheme="majorHAnsi" w:hAnsiTheme="majorHAnsi"/>
          <w:sz w:val="22"/>
          <w:szCs w:val="22"/>
        </w:rPr>
      </w:pPr>
      <w:r w:rsidRPr="001943DD">
        <w:rPr>
          <w:rFonts w:asciiTheme="majorHAnsi" w:hAnsiTheme="majorHAnsi"/>
          <w:sz w:val="22"/>
          <w:szCs w:val="22"/>
        </w:rPr>
        <w:t xml:space="preserve">For satisfactory Member performance and to ensure that each Member has access to the tools necessary to perform their service activities, </w:t>
      </w:r>
      <w:r>
        <w:rPr>
          <w:rFonts w:asciiTheme="majorHAnsi" w:hAnsiTheme="majorHAnsi"/>
          <w:sz w:val="22"/>
          <w:szCs w:val="22"/>
        </w:rPr>
        <w:t>Campus Compact of Oregon</w:t>
      </w:r>
      <w:r w:rsidRPr="001943DD">
        <w:rPr>
          <w:rFonts w:asciiTheme="majorHAnsi" w:hAnsiTheme="majorHAnsi"/>
          <w:sz w:val="22"/>
          <w:szCs w:val="22"/>
        </w:rPr>
        <w:t xml:space="preserve"> </w:t>
      </w:r>
      <w:r w:rsidRPr="001943DD">
        <w:rPr>
          <w:rFonts w:asciiTheme="majorHAnsi" w:hAnsiTheme="majorHAnsi"/>
          <w:b/>
          <w:sz w:val="22"/>
          <w:szCs w:val="22"/>
        </w:rPr>
        <w:t>REQUIRES</w:t>
      </w:r>
      <w:r w:rsidRPr="001943DD">
        <w:rPr>
          <w:rFonts w:asciiTheme="majorHAnsi" w:hAnsiTheme="majorHAnsi"/>
          <w:sz w:val="22"/>
          <w:szCs w:val="22"/>
        </w:rPr>
        <w:t xml:space="preserve"> that host sites provide each Member with the following (please acknowledge that the site will provide all of the following amenities by checking the boxes below):</w:t>
      </w:r>
    </w:p>
    <w:p w14:paraId="5ECAB65B" w14:textId="77777777" w:rsidR="005A0707" w:rsidRPr="001943DD" w:rsidRDefault="005A0707" w:rsidP="005A0707">
      <w:pPr>
        <w:pStyle w:val="Heading1"/>
        <w:spacing w:before="0"/>
        <w:contextualSpacing/>
        <w:rPr>
          <w:rFonts w:cs="Times New Roman"/>
          <w:b w:val="0"/>
          <w:color w:val="auto"/>
          <w:sz w:val="22"/>
          <w:szCs w:val="22"/>
        </w:rPr>
      </w:pPr>
      <w:r w:rsidRPr="001943DD">
        <w:rPr>
          <w:b w:val="0"/>
          <w:color w:val="auto"/>
          <w:sz w:val="22"/>
          <w:szCs w:val="22"/>
        </w:rPr>
        <w:fldChar w:fldCharType="begin">
          <w:ffData>
            <w:name w:val="Check40"/>
            <w:enabled/>
            <w:calcOnExit w:val="0"/>
            <w:checkBox>
              <w:sizeAuto/>
              <w:default w:val="0"/>
            </w:checkBox>
          </w:ffData>
        </w:fldChar>
      </w:r>
      <w:bookmarkStart w:id="0" w:name="Check40"/>
      <w:r w:rsidRPr="001943DD">
        <w:rPr>
          <w:b w:val="0"/>
          <w:color w:val="auto"/>
          <w:sz w:val="22"/>
          <w:szCs w:val="22"/>
        </w:rPr>
        <w:instrText xml:space="preserve"> FORMCHECKBOX </w:instrText>
      </w:r>
      <w:r w:rsidRPr="001943DD">
        <w:rPr>
          <w:b w:val="0"/>
          <w:color w:val="auto"/>
          <w:sz w:val="22"/>
          <w:szCs w:val="22"/>
        </w:rPr>
      </w:r>
      <w:r w:rsidRPr="001943DD">
        <w:rPr>
          <w:b w:val="0"/>
          <w:color w:val="auto"/>
          <w:sz w:val="22"/>
          <w:szCs w:val="22"/>
        </w:rPr>
        <w:fldChar w:fldCharType="end"/>
      </w:r>
      <w:bookmarkEnd w:id="0"/>
      <w:r w:rsidRPr="001943DD">
        <w:rPr>
          <w:b w:val="0"/>
          <w:color w:val="auto"/>
          <w:sz w:val="22"/>
          <w:szCs w:val="22"/>
        </w:rPr>
        <w:tab/>
        <w:t>Designated on-site supervisor</w:t>
      </w:r>
    </w:p>
    <w:p w14:paraId="21C2A338" w14:textId="77777777" w:rsidR="005A0707" w:rsidRPr="001943DD" w:rsidRDefault="005A0707" w:rsidP="005A0707">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Courtesy faculty/staff appointment (or access to faculty/staff amenities: i.e. office keys, access to university/organizational vehicles, access to shared computer files, college ID with library privileges, etc.)</w:t>
      </w:r>
    </w:p>
    <w:p w14:paraId="42FC4CDF" w14:textId="77777777" w:rsidR="005A0707" w:rsidRPr="001943DD" w:rsidRDefault="005A0707" w:rsidP="005A0707">
      <w:pPr>
        <w:pStyle w:val="Heading1"/>
        <w:spacing w:before="0"/>
        <w:contextualSpacing/>
        <w:rPr>
          <w:rFonts w:cs="Times New Roman"/>
          <w:b w:val="0"/>
          <w:color w:val="auto"/>
          <w:sz w:val="22"/>
          <w:szCs w:val="22"/>
        </w:rPr>
      </w:pPr>
      <w:r w:rsidRPr="001943DD">
        <w:rPr>
          <w:b w:val="0"/>
          <w:color w:val="auto"/>
          <w:sz w:val="22"/>
          <w:szCs w:val="22"/>
        </w:rPr>
        <w:fldChar w:fldCharType="begin">
          <w:ffData>
            <w:name w:val="Check40"/>
            <w:enabled/>
            <w:calcOnExit w:val="0"/>
            <w:checkBox>
              <w:sizeAuto/>
              <w:default w:val="0"/>
            </w:checkBox>
          </w:ffData>
        </w:fldChar>
      </w:r>
      <w:r w:rsidRPr="001943DD">
        <w:rPr>
          <w:b w:val="0"/>
          <w:color w:val="auto"/>
          <w:sz w:val="22"/>
          <w:szCs w:val="22"/>
        </w:rPr>
        <w:instrText xml:space="preserve"> FORMCHECKBOX </w:instrText>
      </w:r>
      <w:r w:rsidRPr="001943DD">
        <w:rPr>
          <w:b w:val="0"/>
          <w:color w:val="auto"/>
          <w:sz w:val="22"/>
          <w:szCs w:val="22"/>
        </w:rPr>
      </w:r>
      <w:r w:rsidRPr="001943DD">
        <w:rPr>
          <w:b w:val="0"/>
          <w:color w:val="auto"/>
          <w:sz w:val="22"/>
          <w:szCs w:val="22"/>
        </w:rPr>
        <w:fldChar w:fldCharType="end"/>
      </w:r>
      <w:r w:rsidRPr="001943DD">
        <w:rPr>
          <w:b w:val="0"/>
          <w:color w:val="auto"/>
          <w:sz w:val="22"/>
          <w:szCs w:val="22"/>
        </w:rPr>
        <w:tab/>
        <w:t>Individual college/organization email account</w:t>
      </w:r>
    </w:p>
    <w:p w14:paraId="641DE352" w14:textId="77777777" w:rsidR="005A0707" w:rsidRPr="001943DD" w:rsidRDefault="005A0707" w:rsidP="005A0707">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Organization business car</w:t>
      </w:r>
      <w:r>
        <w:rPr>
          <w:rFonts w:asciiTheme="majorHAnsi" w:hAnsiTheme="majorHAnsi"/>
          <w:sz w:val="22"/>
          <w:szCs w:val="22"/>
        </w:rPr>
        <w:t>ds, identifying the member as a</w:t>
      </w:r>
      <w:r w:rsidRPr="001943DD">
        <w:rPr>
          <w:rFonts w:asciiTheme="majorHAnsi" w:hAnsiTheme="majorHAnsi"/>
          <w:sz w:val="22"/>
          <w:szCs w:val="22"/>
        </w:rPr>
        <w:t xml:space="preserve"> “</w:t>
      </w:r>
      <w:r>
        <w:rPr>
          <w:rFonts w:asciiTheme="majorHAnsi" w:hAnsiTheme="majorHAnsi"/>
          <w:sz w:val="22"/>
          <w:szCs w:val="22"/>
        </w:rPr>
        <w:t>Campus Compact of Oregon</w:t>
      </w:r>
      <w:r w:rsidRPr="001943DD">
        <w:rPr>
          <w:rFonts w:asciiTheme="majorHAnsi" w:hAnsiTheme="majorHAnsi"/>
          <w:sz w:val="22"/>
          <w:szCs w:val="22"/>
        </w:rPr>
        <w:t xml:space="preserve"> AmeriCorps VISTA” with a VISTA logo (if room)</w:t>
      </w:r>
    </w:p>
    <w:p w14:paraId="69A6B899" w14:textId="77777777" w:rsidR="005A0707" w:rsidRPr="001943DD" w:rsidRDefault="005A0707" w:rsidP="005A0707">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Pr="001943DD">
        <w:rPr>
          <w:rFonts w:asciiTheme="majorHAnsi" w:hAnsiTheme="majorHAnsi"/>
          <w:sz w:val="22"/>
          <w:szCs w:val="22"/>
        </w:rPr>
        <w:t>Secure office/desk space with office supplies</w:t>
      </w:r>
    </w:p>
    <w:p w14:paraId="3C04B06E" w14:textId="77777777" w:rsidR="005A0707" w:rsidRPr="001943DD" w:rsidRDefault="005A0707" w:rsidP="005A0707">
      <w:pPr>
        <w:pStyle w:val="List"/>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Pr="001943DD">
        <w:rPr>
          <w:rFonts w:asciiTheme="majorHAnsi" w:hAnsiTheme="majorHAnsi"/>
          <w:sz w:val="22"/>
          <w:szCs w:val="22"/>
        </w:rPr>
        <w:t>Daily access to phone and private voicemail</w:t>
      </w:r>
    </w:p>
    <w:p w14:paraId="1AF1468D" w14:textId="77777777" w:rsidR="005A0707" w:rsidRPr="001943DD" w:rsidRDefault="005A0707" w:rsidP="005A0707">
      <w:pPr>
        <w:pStyle w:val="List"/>
        <w:rPr>
          <w:rFonts w:asciiTheme="majorHAnsi" w:hAnsiTheme="majorHAnsi"/>
          <w:sz w:val="22"/>
          <w:szCs w:val="22"/>
        </w:rPr>
      </w:pPr>
      <w:r w:rsidRPr="001943DD">
        <w:rPr>
          <w:rFonts w:asciiTheme="majorHAnsi" w:hAnsiTheme="majorHAnsi"/>
          <w:sz w:val="22"/>
          <w:szCs w:val="22"/>
        </w:rPr>
        <w:fldChar w:fldCharType="begin">
          <w:ffData>
            <w:name w:val="Check46"/>
            <w:enabled/>
            <w:calcOnExit w:val="0"/>
            <w:checkBox>
              <w:sizeAuto/>
              <w:default w:val="0"/>
            </w:checkBox>
          </w:ffData>
        </w:fldChar>
      </w:r>
      <w:bookmarkStart w:id="1" w:name="Check46"/>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1"/>
      <w:r w:rsidRPr="001943DD">
        <w:rPr>
          <w:rFonts w:asciiTheme="majorHAnsi" w:hAnsiTheme="majorHAnsi"/>
          <w:sz w:val="22"/>
          <w:szCs w:val="22"/>
        </w:rPr>
        <w:tab/>
      </w:r>
      <w:r w:rsidRPr="001943DD">
        <w:rPr>
          <w:rFonts w:asciiTheme="majorHAnsi" w:hAnsiTheme="majorHAnsi"/>
          <w:sz w:val="22"/>
          <w:szCs w:val="22"/>
        </w:rPr>
        <w:tab/>
        <w:t xml:space="preserve">$150.00 in professional development funds to be used at the discretion of the Member with </w:t>
      </w:r>
      <w:r w:rsidRPr="001943DD">
        <w:rPr>
          <w:rFonts w:asciiTheme="majorHAnsi" w:hAnsiTheme="majorHAnsi"/>
          <w:sz w:val="22"/>
          <w:szCs w:val="22"/>
        </w:rPr>
        <w:tab/>
        <w:t>supervisor approval</w:t>
      </w:r>
    </w:p>
    <w:p w14:paraId="352C59DA" w14:textId="77777777" w:rsidR="005A0707" w:rsidRPr="001943DD" w:rsidRDefault="005A0707" w:rsidP="005A0707">
      <w:pPr>
        <w:pStyle w:val="List"/>
        <w:rPr>
          <w:rFonts w:asciiTheme="majorHAnsi" w:hAnsiTheme="majorHAnsi" w:cs="Times New Roman"/>
          <w:sz w:val="22"/>
          <w:szCs w:val="22"/>
        </w:rPr>
      </w:pPr>
      <w:r w:rsidRPr="001943DD">
        <w:rPr>
          <w:rFonts w:asciiTheme="majorHAnsi" w:hAnsiTheme="majorHAnsi"/>
          <w:sz w:val="22"/>
          <w:szCs w:val="22"/>
        </w:rPr>
        <w:fldChar w:fldCharType="begin">
          <w:ffData>
            <w:name w:val="Check47"/>
            <w:enabled/>
            <w:calcOnExit w:val="0"/>
            <w:checkBox>
              <w:sizeAuto/>
              <w:default w:val="0"/>
            </w:checkBox>
          </w:ffData>
        </w:fldChar>
      </w:r>
      <w:bookmarkStart w:id="2" w:name="Check47"/>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2"/>
      <w:r w:rsidRPr="001943DD">
        <w:rPr>
          <w:rFonts w:asciiTheme="majorHAnsi" w:hAnsiTheme="majorHAnsi"/>
          <w:sz w:val="22"/>
          <w:szCs w:val="22"/>
        </w:rPr>
        <w:tab/>
      </w:r>
      <w:r w:rsidRPr="001943DD">
        <w:rPr>
          <w:rFonts w:asciiTheme="majorHAnsi" w:hAnsiTheme="majorHAnsi"/>
          <w:sz w:val="22"/>
          <w:szCs w:val="22"/>
        </w:rPr>
        <w:tab/>
        <w:t xml:space="preserve">Reimbursement for travel or support for service related travel (bus pass, site-owned car, etc.) </w:t>
      </w:r>
    </w:p>
    <w:p w14:paraId="017FD6BE" w14:textId="77777777" w:rsidR="005A0707" w:rsidRPr="001943DD" w:rsidRDefault="005A0707" w:rsidP="005A0707">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ed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Pr>
          <w:rFonts w:asciiTheme="majorHAnsi" w:hAnsiTheme="majorHAnsi"/>
          <w:sz w:val="22"/>
          <w:szCs w:val="22"/>
        </w:rPr>
        <w:t>Daily access to computer with i</w:t>
      </w:r>
      <w:r w:rsidRPr="001943DD">
        <w:rPr>
          <w:rFonts w:asciiTheme="majorHAnsi" w:hAnsiTheme="majorHAnsi"/>
          <w:sz w:val="22"/>
          <w:szCs w:val="22"/>
        </w:rPr>
        <w:t>nternet</w:t>
      </w:r>
    </w:p>
    <w:p w14:paraId="205DE2A2" w14:textId="77777777" w:rsidR="005A0707" w:rsidRPr="001943DD" w:rsidRDefault="005A0707" w:rsidP="005A0707">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Pr="001943DD">
        <w:rPr>
          <w:rFonts w:asciiTheme="majorHAnsi" w:hAnsiTheme="majorHAnsi"/>
          <w:sz w:val="22"/>
          <w:szCs w:val="22"/>
        </w:rPr>
        <w:t>Access to fax, photocopier, and printer</w:t>
      </w:r>
    </w:p>
    <w:p w14:paraId="4CCC2FC0" w14:textId="77777777" w:rsidR="005A0707" w:rsidRPr="001943DD" w:rsidRDefault="005A0707" w:rsidP="005A0707">
      <w:pPr>
        <w:pStyle w:val="List"/>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b/>
          <w:sz w:val="22"/>
          <w:szCs w:val="22"/>
        </w:rPr>
        <w:tab/>
      </w:r>
      <w:r w:rsidRPr="001943DD">
        <w:rPr>
          <w:rFonts w:asciiTheme="majorHAnsi" w:hAnsiTheme="majorHAnsi"/>
          <w:sz w:val="22"/>
          <w:szCs w:val="22"/>
        </w:rPr>
        <w:t>Comprehensive community and host site orientation</w:t>
      </w:r>
    </w:p>
    <w:p w14:paraId="5050C85B" w14:textId="77777777" w:rsidR="005A0707" w:rsidRPr="001943DD" w:rsidRDefault="005A0707" w:rsidP="005A0707">
      <w:pPr>
        <w:pStyle w:val="BodyTextFirstIndent"/>
        <w:ind w:left="720" w:hanging="720"/>
        <w:contextualSpacing/>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Recognition that an AmeriCorps VISTA serves at the host site as demonstrated by placement of the AmeriCorps VISTA logo on AT LEAST program websites but preferably department and college/university main pages.</w:t>
      </w:r>
    </w:p>
    <w:p w14:paraId="462326EC" w14:textId="77777777" w:rsidR="005A0707" w:rsidRPr="001943DD" w:rsidRDefault="005A0707" w:rsidP="005A0707">
      <w:pPr>
        <w:pStyle w:val="BodyTextFirstIndent"/>
        <w:ind w:left="720" w:hanging="720"/>
        <w:contextualSpacing/>
        <w:rPr>
          <w:rFonts w:asciiTheme="majorHAnsi" w:hAnsiTheme="majorHAnsi" w:cs="Times New Roman"/>
          <w:sz w:val="22"/>
          <w:szCs w:val="22"/>
        </w:rPr>
      </w:pPr>
    </w:p>
    <w:p w14:paraId="4D98F9BC" w14:textId="77777777" w:rsidR="005A0707" w:rsidRDefault="005A0707" w:rsidP="005A0707">
      <w:pPr>
        <w:pStyle w:val="Heading1"/>
        <w:spacing w:before="0"/>
        <w:contextualSpacing/>
        <w:rPr>
          <w:color w:val="auto"/>
          <w:sz w:val="22"/>
          <w:szCs w:val="22"/>
        </w:rPr>
      </w:pPr>
      <w:r w:rsidRPr="00CB0070">
        <w:rPr>
          <w:color w:val="auto"/>
          <w:sz w:val="22"/>
          <w:szCs w:val="22"/>
        </w:rPr>
        <w:t>Supporting VISTAs with Local Resources (Housing, Meal Plan, and Transportation)</w:t>
      </w:r>
    </w:p>
    <w:p w14:paraId="00B17E83" w14:textId="77777777" w:rsidR="005A0707" w:rsidRPr="00BB3062" w:rsidRDefault="005A0707" w:rsidP="005A0707">
      <w:pPr>
        <w:pStyle w:val="Heading1"/>
        <w:spacing w:before="0"/>
        <w:contextualSpacing/>
        <w:rPr>
          <w:rFonts w:cs="Times New Roman"/>
          <w:b w:val="0"/>
          <w:color w:val="auto"/>
          <w:sz w:val="22"/>
          <w:szCs w:val="22"/>
        </w:rPr>
      </w:pPr>
      <w:r w:rsidRPr="00BB3062">
        <w:rPr>
          <w:b w:val="0"/>
          <w:color w:val="auto"/>
          <w:sz w:val="22"/>
          <w:szCs w:val="22"/>
        </w:rPr>
        <w:t>Though not all colleges or community organizations have residential living, whenever possible Campus Compact strongly encourages host sites to support VISTAs with local resources (housing, food, or transportation). Host sites may not offer money directly to a VISTA to supplement the VISTA’s living allowance, to pay rent, utilities, or other cost</w:t>
      </w:r>
      <w:r>
        <w:rPr>
          <w:b w:val="0"/>
          <w:color w:val="auto"/>
          <w:sz w:val="22"/>
          <w:szCs w:val="22"/>
        </w:rPr>
        <w:t>s</w:t>
      </w:r>
      <w:r w:rsidRPr="00BB3062">
        <w:rPr>
          <w:b w:val="0"/>
          <w:color w:val="auto"/>
          <w:sz w:val="22"/>
          <w:szCs w:val="22"/>
        </w:rPr>
        <w:t xml:space="preserve">. Nor may VISTAs accept third-party payments for utilities or other housing costs other than rent. However, host sites can provide additional support </w:t>
      </w:r>
      <w:r>
        <w:rPr>
          <w:b w:val="0"/>
          <w:color w:val="auto"/>
          <w:sz w:val="22"/>
          <w:szCs w:val="22"/>
        </w:rPr>
        <w:t>listed below</w:t>
      </w:r>
      <w:r w:rsidRPr="00BB3062">
        <w:rPr>
          <w:b w:val="0"/>
          <w:color w:val="auto"/>
          <w:sz w:val="22"/>
          <w:szCs w:val="22"/>
        </w:rPr>
        <w:t xml:space="preserve">. This allows Campus Compact to recruit nationally for positions and assimilates the AmeriCorps VISTA Member into the daily life of the community. These fringe benefits are not subject to </w:t>
      </w:r>
      <w:hyperlink r:id="rId7" w:anchor="en_US_2012_publink1000193638" w:history="1">
        <w:r w:rsidRPr="00BB3062">
          <w:rPr>
            <w:rStyle w:val="Hyperlink"/>
            <w:b w:val="0"/>
            <w:color w:val="auto"/>
            <w:sz w:val="22"/>
            <w:szCs w:val="22"/>
          </w:rPr>
          <w:t>federal income tax withholding</w:t>
        </w:r>
      </w:hyperlink>
      <w:r w:rsidRPr="00BB3062">
        <w:rPr>
          <w:b w:val="0"/>
          <w:color w:val="auto"/>
          <w:sz w:val="22"/>
          <w:szCs w:val="22"/>
        </w:rPr>
        <w:t>.</w:t>
      </w:r>
      <w:r w:rsidRPr="00BB3062">
        <w:rPr>
          <w:b w:val="0"/>
          <w:color w:val="auto"/>
          <w:sz w:val="22"/>
          <w:szCs w:val="22"/>
          <w:u w:val="single"/>
        </w:rPr>
        <w:t xml:space="preserve"> </w:t>
      </w:r>
    </w:p>
    <w:p w14:paraId="344F1991" w14:textId="77777777" w:rsidR="005A0707" w:rsidRDefault="005A0707" w:rsidP="005A0707">
      <w:pPr>
        <w:pStyle w:val="BodyText"/>
        <w:spacing w:after="0"/>
        <w:contextualSpacing/>
        <w:rPr>
          <w:rFonts w:asciiTheme="majorHAnsi" w:hAnsiTheme="majorHAnsi"/>
          <w:sz w:val="22"/>
          <w:szCs w:val="22"/>
        </w:rPr>
      </w:pPr>
    </w:p>
    <w:p w14:paraId="5994AF6F" w14:textId="77777777" w:rsidR="005A0707" w:rsidRPr="001943DD" w:rsidRDefault="005A0707" w:rsidP="005A0707">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The host site is able to (please check all that apply):</w:t>
      </w:r>
    </w:p>
    <w:p w14:paraId="381B1FE9" w14:textId="77777777" w:rsidR="005A0707" w:rsidRDefault="005A0707" w:rsidP="005A0707">
      <w:pPr>
        <w:pStyle w:val="List2"/>
        <w:ind w:left="0" w:firstLine="0"/>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Provide housing</w:t>
      </w:r>
      <w:r>
        <w:rPr>
          <w:rFonts w:asciiTheme="majorHAnsi" w:hAnsiTheme="majorHAnsi"/>
          <w:sz w:val="22"/>
          <w:szCs w:val="22"/>
        </w:rPr>
        <w:t xml:space="preserve"> </w:t>
      </w:r>
    </w:p>
    <w:p w14:paraId="03A40311" w14:textId="77777777" w:rsidR="005A0707" w:rsidRPr="00BB3062" w:rsidRDefault="005A0707" w:rsidP="005A0707">
      <w:pPr>
        <w:pStyle w:val="List2"/>
        <w:ind w:left="0" w:firstLine="0"/>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Pr>
          <w:rFonts w:asciiTheme="majorHAnsi" w:hAnsiTheme="majorHAnsi"/>
          <w:b/>
          <w:sz w:val="22"/>
          <w:szCs w:val="22"/>
        </w:rPr>
        <w:tab/>
      </w:r>
      <w:r w:rsidRPr="00BB3062">
        <w:rPr>
          <w:rFonts w:asciiTheme="majorHAnsi" w:hAnsiTheme="majorHAnsi"/>
          <w:sz w:val="22"/>
          <w:szCs w:val="22"/>
        </w:rPr>
        <w:t>Provide a meal plan (or access to cafeteria) or monthly grocery gift card</w:t>
      </w:r>
    </w:p>
    <w:p w14:paraId="46165959" w14:textId="77777777" w:rsidR="005A0707" w:rsidRPr="00BB3062" w:rsidRDefault="005A0707" w:rsidP="005A0707">
      <w:pPr>
        <w:pStyle w:val="List2"/>
        <w:ind w:left="0" w:firstLine="0"/>
        <w:rPr>
          <w:rFonts w:asciiTheme="majorHAnsi" w:hAnsiTheme="majorHAnsi" w:cs="Times New Roman"/>
          <w:sz w:val="22"/>
          <w:szCs w:val="22"/>
        </w:rPr>
      </w:pPr>
      <w:r w:rsidRPr="00BB3062">
        <w:rPr>
          <w:rFonts w:asciiTheme="majorHAnsi" w:hAnsiTheme="majorHAnsi"/>
          <w:sz w:val="22"/>
          <w:szCs w:val="22"/>
        </w:rPr>
        <w:fldChar w:fldCharType="begin">
          <w:ffData>
            <w:name w:val="Check40"/>
            <w:enabled/>
            <w:calcOnExit w:val="0"/>
            <w:checkBox>
              <w:sizeAuto/>
              <w:default w:val="0"/>
            </w:checkBox>
          </w:ffData>
        </w:fldChar>
      </w:r>
      <w:r w:rsidRPr="00BB3062">
        <w:rPr>
          <w:rFonts w:asciiTheme="majorHAnsi" w:hAnsiTheme="majorHAnsi"/>
          <w:sz w:val="22"/>
          <w:szCs w:val="22"/>
        </w:rPr>
        <w:instrText xml:space="preserve"> FORMCHECKBOX </w:instrText>
      </w:r>
      <w:r w:rsidRPr="00BB3062">
        <w:rPr>
          <w:rFonts w:asciiTheme="majorHAnsi" w:hAnsiTheme="majorHAnsi"/>
          <w:sz w:val="22"/>
          <w:szCs w:val="22"/>
        </w:rPr>
      </w:r>
      <w:r w:rsidRPr="00BB3062">
        <w:rPr>
          <w:rFonts w:asciiTheme="majorHAnsi" w:hAnsiTheme="majorHAnsi"/>
          <w:sz w:val="22"/>
          <w:szCs w:val="22"/>
        </w:rPr>
        <w:fldChar w:fldCharType="end"/>
      </w:r>
      <w:r w:rsidRPr="00BB3062">
        <w:rPr>
          <w:rFonts w:asciiTheme="majorHAnsi" w:hAnsiTheme="majorHAnsi"/>
          <w:sz w:val="22"/>
          <w:szCs w:val="22"/>
        </w:rPr>
        <w:tab/>
        <w:t>Provide housing support (paid directly to landlord)</w:t>
      </w:r>
    </w:p>
    <w:p w14:paraId="626E91AF" w14:textId="77777777" w:rsidR="005A0707" w:rsidRPr="001943DD" w:rsidRDefault="005A0707" w:rsidP="005A0707">
      <w:pPr>
        <w:pStyle w:val="List2"/>
        <w:ind w:left="0" w:firstLine="0"/>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Pr>
          <w:rFonts w:asciiTheme="majorHAnsi" w:hAnsiTheme="majorHAnsi"/>
          <w:b/>
          <w:sz w:val="22"/>
          <w:szCs w:val="22"/>
        </w:rPr>
        <w:tab/>
      </w:r>
      <w:r w:rsidRPr="00BA257F">
        <w:rPr>
          <w:rFonts w:asciiTheme="majorHAnsi" w:hAnsiTheme="majorHAnsi"/>
          <w:sz w:val="22"/>
          <w:szCs w:val="22"/>
        </w:rPr>
        <w:t>Provide a bus pass</w:t>
      </w:r>
      <w:r>
        <w:rPr>
          <w:rFonts w:asciiTheme="majorHAnsi" w:hAnsiTheme="majorHAnsi"/>
          <w:sz w:val="22"/>
          <w:szCs w:val="22"/>
        </w:rPr>
        <w:t xml:space="preserve"> (for service related travel)</w:t>
      </w:r>
    </w:p>
    <w:p w14:paraId="46D7C50F" w14:textId="77777777" w:rsidR="005A0707" w:rsidRPr="001943DD" w:rsidRDefault="005A0707" w:rsidP="005A0707">
      <w:pPr>
        <w:pStyle w:val="BodyTextFirstIndent"/>
        <w:ind w:left="720" w:hanging="720"/>
        <w:contextualSpacing/>
        <w:rPr>
          <w:rFonts w:asciiTheme="majorHAnsi" w:hAnsiTheme="majorHAnsi"/>
          <w:sz w:val="22"/>
          <w:szCs w:val="22"/>
        </w:rPr>
      </w:pPr>
      <w:r w:rsidRPr="001943DD">
        <w:rPr>
          <w:rFonts w:asciiTheme="majorHAnsi" w:hAnsiTheme="majorHAnsi"/>
          <w:sz w:val="22"/>
          <w:szCs w:val="22"/>
        </w:rPr>
        <w:fldChar w:fldCharType="begin">
          <w:ffData>
            <w:name w:val="Check41"/>
            <w:enabled/>
            <w:calcOnExit w:val="0"/>
            <w:checkBox>
              <w:sizeAuto/>
              <w:default w:val="0"/>
            </w:checkBox>
          </w:ffData>
        </w:fldChar>
      </w:r>
      <w:bookmarkStart w:id="3" w:name="Check41"/>
      <w:r w:rsidRPr="001943DD">
        <w:rPr>
          <w:rFonts w:asciiTheme="majorHAnsi" w:hAnsiTheme="majorHAnsi"/>
          <w:sz w:val="22"/>
          <w:szCs w:val="22"/>
        </w:rPr>
        <w:instrText xml:space="preserve"> FORMCHECKBOX </w:instrText>
      </w:r>
      <w:r w:rsidRPr="001943DD">
        <w:rPr>
          <w:rFonts w:asciiTheme="majorHAnsi" w:hAnsiTheme="majorHAnsi"/>
          <w:sz w:val="22"/>
          <w:szCs w:val="22"/>
        </w:rPr>
      </w:r>
      <w:r w:rsidRPr="001943DD">
        <w:rPr>
          <w:rFonts w:asciiTheme="majorHAnsi" w:hAnsiTheme="majorHAnsi"/>
          <w:sz w:val="22"/>
          <w:szCs w:val="22"/>
        </w:rPr>
        <w:fldChar w:fldCharType="end"/>
      </w:r>
      <w:bookmarkEnd w:id="3"/>
      <w:r w:rsidRPr="001943DD">
        <w:rPr>
          <w:rFonts w:asciiTheme="majorHAnsi" w:hAnsiTheme="majorHAnsi"/>
          <w:sz w:val="22"/>
          <w:szCs w:val="22"/>
        </w:rPr>
        <w:tab/>
        <w:t xml:space="preserve">The host site is a nonresidential campus and/or is not able to offer housing support to the AmeriCorps VISTA Member. Please see the proposal narrative for a description of how we will assist the AmeriCorps VISTA Member in locating affordable housing. </w:t>
      </w:r>
    </w:p>
    <w:p w14:paraId="5EAFAC29" w14:textId="77777777" w:rsidR="005A0707" w:rsidRPr="001943DD" w:rsidRDefault="005A0707" w:rsidP="005A0707">
      <w:pPr>
        <w:pStyle w:val="BodyTextFirstIndent"/>
        <w:ind w:left="720" w:hanging="720"/>
        <w:contextualSpacing/>
        <w:rPr>
          <w:rFonts w:asciiTheme="majorHAnsi" w:hAnsiTheme="majorHAnsi" w:cs="Times New Roman"/>
          <w:sz w:val="22"/>
          <w:szCs w:val="22"/>
        </w:rPr>
      </w:pPr>
    </w:p>
    <w:p w14:paraId="146C8753" w14:textId="77777777" w:rsidR="005A0707" w:rsidRPr="001943DD" w:rsidRDefault="005A0707" w:rsidP="005A0707">
      <w:pPr>
        <w:pStyle w:val="BodyText"/>
        <w:spacing w:after="0"/>
        <w:contextualSpacing/>
        <w:rPr>
          <w:rFonts w:asciiTheme="majorHAnsi" w:hAnsiTheme="majorHAnsi" w:cs="Times New Roman"/>
          <w:b/>
          <w:i/>
          <w:sz w:val="22"/>
          <w:szCs w:val="22"/>
        </w:rPr>
      </w:pPr>
      <w:r w:rsidRPr="001943DD">
        <w:rPr>
          <w:rFonts w:asciiTheme="majorHAnsi" w:hAnsiTheme="majorHAnsi"/>
          <w:b/>
          <w:i/>
          <w:sz w:val="22"/>
          <w:szCs w:val="22"/>
        </w:rPr>
        <w:t>AmeriCorps VISTA Member Travel and Transportation Support</w:t>
      </w:r>
    </w:p>
    <w:p w14:paraId="22903A3E" w14:textId="77777777" w:rsidR="005A0707" w:rsidRPr="001943DD" w:rsidRDefault="005A0707" w:rsidP="005A0707">
      <w:pPr>
        <w:pStyle w:val="BodyText"/>
        <w:spacing w:after="0"/>
        <w:contextualSpacing/>
        <w:rPr>
          <w:rFonts w:asciiTheme="majorHAnsi" w:hAnsiTheme="majorHAnsi" w:cs="Times New Roman"/>
          <w:sz w:val="22"/>
          <w:szCs w:val="22"/>
        </w:rPr>
      </w:pPr>
      <w:r w:rsidRPr="001943DD">
        <w:rPr>
          <w:rFonts w:asciiTheme="majorHAnsi" w:hAnsiTheme="majorHAnsi"/>
          <w:sz w:val="22"/>
          <w:szCs w:val="22"/>
        </w:rPr>
        <w:t>For this position the AmeriCorps VISTA Member (please check all that apply</w:t>
      </w:r>
      <w:r>
        <w:rPr>
          <w:rFonts w:asciiTheme="majorHAnsi" w:hAnsiTheme="majorHAnsi"/>
          <w:sz w:val="22"/>
          <w:szCs w:val="22"/>
        </w:rPr>
        <w:t xml:space="preserve"> and include in position description</w:t>
      </w:r>
      <w:r w:rsidRPr="001943DD">
        <w:rPr>
          <w:rFonts w:asciiTheme="majorHAnsi" w:hAnsiTheme="majorHAnsi"/>
          <w:sz w:val="22"/>
          <w:szCs w:val="22"/>
        </w:rPr>
        <w:t>):</w:t>
      </w:r>
    </w:p>
    <w:p w14:paraId="1217341E" w14:textId="77777777" w:rsidR="005A0707" w:rsidRPr="001943DD" w:rsidRDefault="005A0707" w:rsidP="005A0707">
      <w:pPr>
        <w:pStyle w:val="Heading1"/>
        <w:spacing w:before="0"/>
        <w:contextualSpacing/>
        <w:rPr>
          <w:rFonts w:cs="Times New Roman"/>
          <w:b w:val="0"/>
          <w:color w:val="auto"/>
          <w:sz w:val="22"/>
          <w:szCs w:val="22"/>
        </w:rPr>
      </w:pPr>
      <w:r w:rsidRPr="001943DD">
        <w:rPr>
          <w:b w:val="0"/>
          <w:color w:val="auto"/>
          <w:sz w:val="22"/>
          <w:szCs w:val="22"/>
        </w:rPr>
        <w:fldChar w:fldCharType="begin">
          <w:ffData>
            <w:name w:val="Check40"/>
            <w:enabled/>
            <w:calcOnExit w:val="0"/>
            <w:checkBox>
              <w:sizeAuto/>
              <w:default w:val="0"/>
            </w:checkBox>
          </w:ffData>
        </w:fldChar>
      </w:r>
      <w:r w:rsidRPr="001943DD">
        <w:rPr>
          <w:b w:val="0"/>
          <w:color w:val="auto"/>
          <w:sz w:val="22"/>
          <w:szCs w:val="22"/>
        </w:rPr>
        <w:instrText xml:space="preserve"> FORMCHECKBOX </w:instrText>
      </w:r>
      <w:r w:rsidRPr="001943DD">
        <w:rPr>
          <w:b w:val="0"/>
          <w:color w:val="auto"/>
          <w:sz w:val="22"/>
          <w:szCs w:val="22"/>
        </w:rPr>
      </w:r>
      <w:r w:rsidRPr="001943DD">
        <w:rPr>
          <w:b w:val="0"/>
          <w:color w:val="auto"/>
          <w:sz w:val="22"/>
          <w:szCs w:val="22"/>
        </w:rPr>
        <w:fldChar w:fldCharType="end"/>
      </w:r>
      <w:r w:rsidRPr="001943DD">
        <w:rPr>
          <w:b w:val="0"/>
          <w:color w:val="auto"/>
          <w:sz w:val="22"/>
          <w:szCs w:val="22"/>
        </w:rPr>
        <w:tab/>
        <w:t>Should have a valid driver’s license</w:t>
      </w:r>
    </w:p>
    <w:p w14:paraId="1F372357" w14:textId="77777777" w:rsidR="005A0707" w:rsidRPr="001943DD" w:rsidRDefault="005A0707" w:rsidP="005A0707">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Should have access to a personal vehicle for service-related travel (Member’s may not transport clients)</w:t>
      </w:r>
    </w:p>
    <w:p w14:paraId="21537C2D" w14:textId="77777777" w:rsidR="005A0707" w:rsidRPr="001943DD" w:rsidRDefault="005A0707" w:rsidP="005A0707">
      <w:pPr>
        <w:pStyle w:val="BodyTextFirstIndent"/>
        <w:ind w:left="720" w:hanging="72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 xml:space="preserve">Should be willing and able to drive a site-owned vehicle for service-related travel </w:t>
      </w:r>
    </w:p>
    <w:p w14:paraId="1ACF8D56" w14:textId="77777777" w:rsidR="005A0707" w:rsidRPr="001943DD" w:rsidRDefault="005A0707" w:rsidP="005A0707">
      <w:pPr>
        <w:pStyle w:val="BodyTextIndent"/>
        <w:spacing w:after="0"/>
        <w:ind w:left="0"/>
        <w:contextualSpacing/>
        <w:rPr>
          <w:rFonts w:asciiTheme="majorHAnsi" w:hAnsiTheme="majorHAnsi" w:cs="Times New Roman"/>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Will only utilize public transportation for any service-related travel</w:t>
      </w:r>
      <w:r>
        <w:rPr>
          <w:rFonts w:asciiTheme="majorHAnsi" w:hAnsiTheme="majorHAnsi"/>
          <w:sz w:val="22"/>
          <w:szCs w:val="22"/>
        </w:rPr>
        <w:t xml:space="preserve"> </w:t>
      </w:r>
    </w:p>
    <w:p w14:paraId="3CFFBDE9" w14:textId="3B1691B7" w:rsidR="00E13325" w:rsidRPr="00786F6A" w:rsidRDefault="005A0707" w:rsidP="009C09A2">
      <w:pPr>
        <w:pStyle w:val="BodyTextIndent"/>
        <w:spacing w:after="0"/>
        <w:ind w:left="0"/>
        <w:contextualSpacing/>
        <w:rPr>
          <w:rFonts w:asciiTheme="majorHAnsi" w:hAnsiTheme="majorHAnsi"/>
          <w:sz w:val="22"/>
          <w:szCs w:val="22"/>
        </w:rPr>
      </w:pPr>
      <w:r w:rsidRPr="001943DD">
        <w:rPr>
          <w:rFonts w:asciiTheme="majorHAnsi" w:hAnsiTheme="majorHAnsi"/>
          <w:b/>
          <w:sz w:val="22"/>
          <w:szCs w:val="22"/>
        </w:rPr>
        <w:fldChar w:fldCharType="begin">
          <w:ffData>
            <w:name w:val="Check40"/>
            <w:enabled/>
            <w:calcOnExit w:val="0"/>
            <w:checkBox>
              <w:sizeAuto/>
              <w:default w:val="0"/>
            </w:checkBox>
          </w:ffData>
        </w:fldChar>
      </w:r>
      <w:r w:rsidRPr="001943DD">
        <w:rPr>
          <w:rFonts w:asciiTheme="majorHAnsi" w:hAnsiTheme="majorHAnsi"/>
          <w:b/>
          <w:sz w:val="22"/>
          <w:szCs w:val="22"/>
        </w:rPr>
        <w:instrText xml:space="preserve"> FORMCHECKBOX </w:instrText>
      </w:r>
      <w:r w:rsidRPr="001943DD">
        <w:rPr>
          <w:rFonts w:asciiTheme="majorHAnsi" w:hAnsiTheme="majorHAnsi"/>
          <w:b/>
          <w:sz w:val="22"/>
          <w:szCs w:val="22"/>
        </w:rPr>
      </w:r>
      <w:r w:rsidRPr="001943DD">
        <w:rPr>
          <w:rFonts w:asciiTheme="majorHAnsi" w:hAnsiTheme="majorHAnsi"/>
          <w:b/>
          <w:sz w:val="22"/>
          <w:szCs w:val="22"/>
        </w:rPr>
        <w:fldChar w:fldCharType="end"/>
      </w:r>
      <w:r w:rsidRPr="001943DD">
        <w:rPr>
          <w:rFonts w:asciiTheme="majorHAnsi" w:hAnsiTheme="majorHAnsi"/>
          <w:b/>
          <w:sz w:val="22"/>
          <w:szCs w:val="22"/>
        </w:rPr>
        <w:tab/>
      </w:r>
      <w:r w:rsidRPr="001943DD">
        <w:rPr>
          <w:rFonts w:asciiTheme="majorHAnsi" w:hAnsiTheme="majorHAnsi"/>
          <w:sz w:val="22"/>
          <w:szCs w:val="22"/>
        </w:rPr>
        <w:t xml:space="preserve">Other: </w:t>
      </w:r>
      <w:bookmarkStart w:id="4" w:name="_GoBack"/>
      <w:bookmarkEnd w:id="4"/>
    </w:p>
    <w:sectPr w:rsidR="00E13325" w:rsidRPr="00786F6A" w:rsidSect="00786F6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6FCB" w14:textId="77777777" w:rsidR="00786F6A" w:rsidRDefault="00786F6A" w:rsidP="00786F6A">
      <w:r>
        <w:separator/>
      </w:r>
    </w:p>
  </w:endnote>
  <w:endnote w:type="continuationSeparator" w:id="0">
    <w:p w14:paraId="382F6344" w14:textId="77777777" w:rsidR="00786F6A" w:rsidRDefault="00786F6A" w:rsidP="0078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562B2" w14:textId="77777777" w:rsidR="00786F6A" w:rsidRDefault="00786F6A" w:rsidP="00786F6A">
      <w:r>
        <w:separator/>
      </w:r>
    </w:p>
  </w:footnote>
  <w:footnote w:type="continuationSeparator" w:id="0">
    <w:p w14:paraId="32F47EFB" w14:textId="77777777" w:rsidR="00786F6A" w:rsidRDefault="00786F6A" w:rsidP="00786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D04D" w14:textId="77777777" w:rsidR="00786F6A" w:rsidRDefault="00786F6A" w:rsidP="009C09A2">
    <w:pPr>
      <w:pStyle w:val="List"/>
      <w:jc w:val="right"/>
      <w:rPr>
        <w:rFonts w:asciiTheme="majorHAnsi" w:hAnsiTheme="majorHAnsi"/>
        <w:b/>
        <w:sz w:val="32"/>
        <w:szCs w:val="32"/>
      </w:rPr>
    </w:pPr>
    <w:r>
      <w:rPr>
        <w:rFonts w:asciiTheme="majorHAnsi" w:hAnsiTheme="majorHAnsi"/>
        <w:b/>
        <w:sz w:val="32"/>
        <w:szCs w:val="32"/>
      </w:rPr>
      <w:t xml:space="preserve">Campus Compact of Oregon RFP </w:t>
    </w:r>
  </w:p>
  <w:p w14:paraId="13B0062C" w14:textId="77777777" w:rsidR="00786F6A" w:rsidRPr="00786F6A" w:rsidRDefault="00786F6A" w:rsidP="009C09A2">
    <w:pPr>
      <w:pStyle w:val="List"/>
      <w:jc w:val="right"/>
      <w:rPr>
        <w:rFonts w:asciiTheme="majorHAnsi" w:hAnsiTheme="majorHAnsi" w:cs="Times New Roman"/>
        <w:b/>
        <w:sz w:val="32"/>
        <w:szCs w:val="32"/>
      </w:rPr>
    </w:pPr>
    <w:r w:rsidRPr="001943DD">
      <w:rPr>
        <w:rFonts w:asciiTheme="majorHAnsi" w:hAnsiTheme="majorHAnsi"/>
        <w:b/>
        <w:sz w:val="32"/>
        <w:szCs w:val="32"/>
      </w:rPr>
      <w:t>Organizational Capacity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6A"/>
    <w:rsid w:val="005A0707"/>
    <w:rsid w:val="00786F6A"/>
    <w:rsid w:val="009311A5"/>
    <w:rsid w:val="009C09A2"/>
    <w:rsid w:val="00E1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12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F6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86F6A"/>
    <w:rPr>
      <w:color w:val="0000FF"/>
      <w:u w:val="single"/>
    </w:rPr>
  </w:style>
  <w:style w:type="paragraph" w:styleId="List">
    <w:name w:val="List"/>
    <w:basedOn w:val="Normal"/>
    <w:uiPriority w:val="99"/>
    <w:unhideWhenUsed/>
    <w:rsid w:val="00786F6A"/>
    <w:pPr>
      <w:ind w:left="360" w:hanging="360"/>
      <w:contextualSpacing/>
    </w:pPr>
  </w:style>
  <w:style w:type="paragraph" w:styleId="List2">
    <w:name w:val="List 2"/>
    <w:basedOn w:val="Normal"/>
    <w:uiPriority w:val="99"/>
    <w:unhideWhenUsed/>
    <w:rsid w:val="00786F6A"/>
    <w:pPr>
      <w:ind w:left="720" w:hanging="360"/>
      <w:contextualSpacing/>
    </w:pPr>
  </w:style>
  <w:style w:type="paragraph" w:styleId="BodyText">
    <w:name w:val="Body Text"/>
    <w:basedOn w:val="Normal"/>
    <w:link w:val="BodyTextChar"/>
    <w:uiPriority w:val="99"/>
    <w:unhideWhenUsed/>
    <w:rsid w:val="00786F6A"/>
    <w:pPr>
      <w:spacing w:after="120"/>
    </w:pPr>
  </w:style>
  <w:style w:type="character" w:customStyle="1" w:styleId="BodyTextChar">
    <w:name w:val="Body Text Char"/>
    <w:basedOn w:val="DefaultParagraphFont"/>
    <w:link w:val="BodyText"/>
    <w:uiPriority w:val="99"/>
    <w:rsid w:val="00786F6A"/>
  </w:style>
  <w:style w:type="paragraph" w:styleId="BodyTextIndent">
    <w:name w:val="Body Text Indent"/>
    <w:basedOn w:val="Normal"/>
    <w:link w:val="BodyTextIndentChar"/>
    <w:uiPriority w:val="99"/>
    <w:unhideWhenUsed/>
    <w:rsid w:val="00786F6A"/>
    <w:pPr>
      <w:spacing w:after="120"/>
      <w:ind w:left="360"/>
    </w:pPr>
  </w:style>
  <w:style w:type="character" w:customStyle="1" w:styleId="BodyTextIndentChar">
    <w:name w:val="Body Text Indent Char"/>
    <w:basedOn w:val="DefaultParagraphFont"/>
    <w:link w:val="BodyTextIndent"/>
    <w:uiPriority w:val="99"/>
    <w:rsid w:val="00786F6A"/>
  </w:style>
  <w:style w:type="paragraph" w:styleId="BodyTextFirstIndent">
    <w:name w:val="Body Text First Indent"/>
    <w:basedOn w:val="BodyText"/>
    <w:link w:val="BodyTextFirstIndentChar"/>
    <w:uiPriority w:val="99"/>
    <w:unhideWhenUsed/>
    <w:rsid w:val="00786F6A"/>
    <w:pPr>
      <w:spacing w:after="0"/>
      <w:ind w:firstLine="360"/>
    </w:pPr>
  </w:style>
  <w:style w:type="character" w:customStyle="1" w:styleId="BodyTextFirstIndentChar">
    <w:name w:val="Body Text First Indent Char"/>
    <w:basedOn w:val="BodyTextChar"/>
    <w:link w:val="BodyTextFirstIndent"/>
    <w:uiPriority w:val="99"/>
    <w:rsid w:val="00786F6A"/>
  </w:style>
  <w:style w:type="paragraph" w:styleId="Header">
    <w:name w:val="header"/>
    <w:basedOn w:val="Normal"/>
    <w:link w:val="HeaderChar"/>
    <w:uiPriority w:val="99"/>
    <w:unhideWhenUsed/>
    <w:rsid w:val="00786F6A"/>
    <w:pPr>
      <w:tabs>
        <w:tab w:val="center" w:pos="4320"/>
        <w:tab w:val="right" w:pos="8640"/>
      </w:tabs>
    </w:pPr>
  </w:style>
  <w:style w:type="character" w:customStyle="1" w:styleId="HeaderChar">
    <w:name w:val="Header Char"/>
    <w:basedOn w:val="DefaultParagraphFont"/>
    <w:link w:val="Header"/>
    <w:uiPriority w:val="99"/>
    <w:rsid w:val="00786F6A"/>
  </w:style>
  <w:style w:type="paragraph" w:styleId="Footer">
    <w:name w:val="footer"/>
    <w:basedOn w:val="Normal"/>
    <w:link w:val="FooterChar"/>
    <w:uiPriority w:val="99"/>
    <w:unhideWhenUsed/>
    <w:rsid w:val="00786F6A"/>
    <w:pPr>
      <w:tabs>
        <w:tab w:val="center" w:pos="4320"/>
        <w:tab w:val="right" w:pos="8640"/>
      </w:tabs>
    </w:pPr>
  </w:style>
  <w:style w:type="character" w:customStyle="1" w:styleId="FooterChar">
    <w:name w:val="Footer Char"/>
    <w:basedOn w:val="DefaultParagraphFont"/>
    <w:link w:val="Footer"/>
    <w:uiPriority w:val="99"/>
    <w:rsid w:val="00786F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F6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86F6A"/>
    <w:rPr>
      <w:color w:val="0000FF"/>
      <w:u w:val="single"/>
    </w:rPr>
  </w:style>
  <w:style w:type="paragraph" w:styleId="List">
    <w:name w:val="List"/>
    <w:basedOn w:val="Normal"/>
    <w:uiPriority w:val="99"/>
    <w:unhideWhenUsed/>
    <w:rsid w:val="00786F6A"/>
    <w:pPr>
      <w:ind w:left="360" w:hanging="360"/>
      <w:contextualSpacing/>
    </w:pPr>
  </w:style>
  <w:style w:type="paragraph" w:styleId="List2">
    <w:name w:val="List 2"/>
    <w:basedOn w:val="Normal"/>
    <w:uiPriority w:val="99"/>
    <w:unhideWhenUsed/>
    <w:rsid w:val="00786F6A"/>
    <w:pPr>
      <w:ind w:left="720" w:hanging="360"/>
      <w:contextualSpacing/>
    </w:pPr>
  </w:style>
  <w:style w:type="paragraph" w:styleId="BodyText">
    <w:name w:val="Body Text"/>
    <w:basedOn w:val="Normal"/>
    <w:link w:val="BodyTextChar"/>
    <w:uiPriority w:val="99"/>
    <w:unhideWhenUsed/>
    <w:rsid w:val="00786F6A"/>
    <w:pPr>
      <w:spacing w:after="120"/>
    </w:pPr>
  </w:style>
  <w:style w:type="character" w:customStyle="1" w:styleId="BodyTextChar">
    <w:name w:val="Body Text Char"/>
    <w:basedOn w:val="DefaultParagraphFont"/>
    <w:link w:val="BodyText"/>
    <w:uiPriority w:val="99"/>
    <w:rsid w:val="00786F6A"/>
  </w:style>
  <w:style w:type="paragraph" w:styleId="BodyTextIndent">
    <w:name w:val="Body Text Indent"/>
    <w:basedOn w:val="Normal"/>
    <w:link w:val="BodyTextIndentChar"/>
    <w:uiPriority w:val="99"/>
    <w:unhideWhenUsed/>
    <w:rsid w:val="00786F6A"/>
    <w:pPr>
      <w:spacing w:after="120"/>
      <w:ind w:left="360"/>
    </w:pPr>
  </w:style>
  <w:style w:type="character" w:customStyle="1" w:styleId="BodyTextIndentChar">
    <w:name w:val="Body Text Indent Char"/>
    <w:basedOn w:val="DefaultParagraphFont"/>
    <w:link w:val="BodyTextIndent"/>
    <w:uiPriority w:val="99"/>
    <w:rsid w:val="00786F6A"/>
  </w:style>
  <w:style w:type="paragraph" w:styleId="BodyTextFirstIndent">
    <w:name w:val="Body Text First Indent"/>
    <w:basedOn w:val="BodyText"/>
    <w:link w:val="BodyTextFirstIndentChar"/>
    <w:uiPriority w:val="99"/>
    <w:unhideWhenUsed/>
    <w:rsid w:val="00786F6A"/>
    <w:pPr>
      <w:spacing w:after="0"/>
      <w:ind w:firstLine="360"/>
    </w:pPr>
  </w:style>
  <w:style w:type="character" w:customStyle="1" w:styleId="BodyTextFirstIndentChar">
    <w:name w:val="Body Text First Indent Char"/>
    <w:basedOn w:val="BodyTextChar"/>
    <w:link w:val="BodyTextFirstIndent"/>
    <w:uiPriority w:val="99"/>
    <w:rsid w:val="00786F6A"/>
  </w:style>
  <w:style w:type="paragraph" w:styleId="Header">
    <w:name w:val="header"/>
    <w:basedOn w:val="Normal"/>
    <w:link w:val="HeaderChar"/>
    <w:uiPriority w:val="99"/>
    <w:unhideWhenUsed/>
    <w:rsid w:val="00786F6A"/>
    <w:pPr>
      <w:tabs>
        <w:tab w:val="center" w:pos="4320"/>
        <w:tab w:val="right" w:pos="8640"/>
      </w:tabs>
    </w:pPr>
  </w:style>
  <w:style w:type="character" w:customStyle="1" w:styleId="HeaderChar">
    <w:name w:val="Header Char"/>
    <w:basedOn w:val="DefaultParagraphFont"/>
    <w:link w:val="Header"/>
    <w:uiPriority w:val="99"/>
    <w:rsid w:val="00786F6A"/>
  </w:style>
  <w:style w:type="paragraph" w:styleId="Footer">
    <w:name w:val="footer"/>
    <w:basedOn w:val="Normal"/>
    <w:link w:val="FooterChar"/>
    <w:uiPriority w:val="99"/>
    <w:unhideWhenUsed/>
    <w:rsid w:val="00786F6A"/>
    <w:pPr>
      <w:tabs>
        <w:tab w:val="center" w:pos="4320"/>
        <w:tab w:val="right" w:pos="8640"/>
      </w:tabs>
    </w:pPr>
  </w:style>
  <w:style w:type="character" w:customStyle="1" w:styleId="FooterChar">
    <w:name w:val="Footer Char"/>
    <w:basedOn w:val="DefaultParagraphFont"/>
    <w:link w:val="Footer"/>
    <w:uiPriority w:val="99"/>
    <w:rsid w:val="0078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rs.gov/publications/p15b/ar02.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Henry</dc:creator>
  <cp:keywords/>
  <dc:description/>
  <cp:lastModifiedBy>Kendra Henry</cp:lastModifiedBy>
  <cp:revision>3</cp:revision>
  <dcterms:created xsi:type="dcterms:W3CDTF">2015-12-21T18:53:00Z</dcterms:created>
  <dcterms:modified xsi:type="dcterms:W3CDTF">2015-12-23T18:08:00Z</dcterms:modified>
</cp:coreProperties>
</file>