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7B2E" w14:textId="044D7217" w:rsidR="003D5587" w:rsidRDefault="003D5587" w:rsidP="003D5587">
      <w:pPr>
        <w:jc w:val="center"/>
        <w:rPr>
          <w:rFonts w:asciiTheme="majorHAnsi" w:hAnsiTheme="majorHAnsi" w:cstheme="majorHAnsi"/>
          <w:sz w:val="22"/>
          <w:szCs w:val="22"/>
        </w:rPr>
      </w:pPr>
      <w:r w:rsidRPr="00BB2A06">
        <w:rPr>
          <w:rFonts w:asciiTheme="majorHAnsi" w:hAnsiTheme="majorHAnsi" w:cstheme="majorHAnsi"/>
          <w:noProof/>
          <w:sz w:val="22"/>
          <w:szCs w:val="22"/>
        </w:rPr>
        <w:drawing>
          <wp:inline distT="0" distB="0" distL="0" distR="0" wp14:anchorId="644914A2" wp14:editId="023148F7">
            <wp:extent cx="901700"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95626.png"/>
                    <pic:cNvPicPr/>
                  </pic:nvPicPr>
                  <pic:blipFill>
                    <a:blip r:embed="rId8"/>
                    <a:stretch>
                      <a:fillRect/>
                    </a:stretch>
                  </pic:blipFill>
                  <pic:spPr>
                    <a:xfrm>
                      <a:off x="0" y="0"/>
                      <a:ext cx="901700" cy="901700"/>
                    </a:xfrm>
                    <a:prstGeom prst="rect">
                      <a:avLst/>
                    </a:prstGeom>
                  </pic:spPr>
                </pic:pic>
              </a:graphicData>
            </a:graphic>
          </wp:inline>
        </w:drawing>
      </w:r>
      <w:r w:rsidR="0016406A">
        <w:rPr>
          <w:rFonts w:asciiTheme="majorHAnsi" w:hAnsiTheme="majorHAnsi" w:cstheme="majorHAnsi"/>
          <w:noProof/>
          <w:sz w:val="22"/>
          <w:szCs w:val="22"/>
        </w:rPr>
        <w:drawing>
          <wp:inline distT="0" distB="0" distL="0" distR="0" wp14:anchorId="299DBCFA" wp14:editId="175DCB50">
            <wp:extent cx="825500" cy="82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regon.gif"/>
                    <pic:cNvPicPr/>
                  </pic:nvPicPr>
                  <pic:blipFill>
                    <a:blip r:embed="rId9"/>
                    <a:stretch>
                      <a:fillRect/>
                    </a:stretch>
                  </pic:blipFill>
                  <pic:spPr>
                    <a:xfrm>
                      <a:off x="0" y="0"/>
                      <a:ext cx="825500" cy="825500"/>
                    </a:xfrm>
                    <a:prstGeom prst="rect">
                      <a:avLst/>
                    </a:prstGeom>
                  </pic:spPr>
                </pic:pic>
              </a:graphicData>
            </a:graphic>
          </wp:inline>
        </w:drawing>
      </w:r>
    </w:p>
    <w:p w14:paraId="2A1E8E69" w14:textId="77777777" w:rsidR="0016406A" w:rsidRPr="00BB2A06" w:rsidRDefault="0016406A" w:rsidP="003D5587">
      <w:pPr>
        <w:jc w:val="center"/>
        <w:rPr>
          <w:rFonts w:asciiTheme="majorHAnsi" w:hAnsiTheme="majorHAnsi" w:cstheme="majorHAnsi"/>
          <w:sz w:val="22"/>
          <w:szCs w:val="22"/>
        </w:rPr>
      </w:pPr>
    </w:p>
    <w:p w14:paraId="74D86156" w14:textId="22AFA07C" w:rsidR="007E5445" w:rsidRPr="00BB2A06" w:rsidRDefault="007E5445" w:rsidP="007E5445">
      <w:pPr>
        <w:jc w:val="center"/>
        <w:rPr>
          <w:rFonts w:asciiTheme="majorHAnsi" w:hAnsiTheme="majorHAnsi" w:cstheme="majorHAnsi"/>
          <w:b/>
          <w:sz w:val="28"/>
          <w:szCs w:val="28"/>
        </w:rPr>
      </w:pPr>
      <w:r w:rsidRPr="00BB2A06">
        <w:rPr>
          <w:rFonts w:asciiTheme="majorHAnsi" w:hAnsiTheme="majorHAnsi" w:cstheme="majorHAnsi"/>
          <w:b/>
          <w:sz w:val="28"/>
          <w:szCs w:val="28"/>
        </w:rPr>
        <w:t>Campus Compact of Oregon</w:t>
      </w:r>
    </w:p>
    <w:p w14:paraId="2C1B1A3A" w14:textId="499EB05B" w:rsidR="007E5445" w:rsidRPr="00BB2A06" w:rsidRDefault="00657BDB" w:rsidP="007E5445">
      <w:pPr>
        <w:jc w:val="center"/>
        <w:rPr>
          <w:rFonts w:asciiTheme="majorHAnsi" w:hAnsiTheme="majorHAnsi" w:cstheme="majorHAnsi"/>
          <w:b/>
          <w:sz w:val="28"/>
          <w:szCs w:val="28"/>
        </w:rPr>
      </w:pPr>
      <w:r w:rsidRPr="00BB2A06">
        <w:rPr>
          <w:rFonts w:asciiTheme="majorHAnsi" w:hAnsiTheme="majorHAnsi" w:cstheme="majorHAnsi"/>
          <w:b/>
          <w:sz w:val="28"/>
          <w:szCs w:val="28"/>
        </w:rPr>
        <w:t xml:space="preserve">Connect2Complete </w:t>
      </w:r>
      <w:r w:rsidR="00CB5BBA" w:rsidRPr="00BB2A06">
        <w:rPr>
          <w:rFonts w:asciiTheme="majorHAnsi" w:hAnsiTheme="majorHAnsi" w:cstheme="majorHAnsi"/>
          <w:b/>
          <w:sz w:val="28"/>
          <w:szCs w:val="28"/>
        </w:rPr>
        <w:t>AmeriCorps</w:t>
      </w:r>
      <w:r w:rsidR="007E5445" w:rsidRPr="00BB2A06">
        <w:rPr>
          <w:rFonts w:asciiTheme="majorHAnsi" w:hAnsiTheme="majorHAnsi" w:cstheme="majorHAnsi"/>
          <w:b/>
          <w:sz w:val="28"/>
          <w:szCs w:val="28"/>
        </w:rPr>
        <w:t xml:space="preserve"> Member Position Description</w:t>
      </w:r>
    </w:p>
    <w:p w14:paraId="26C9F1D2" w14:textId="77777777" w:rsidR="007E5445" w:rsidRPr="00BB2A06" w:rsidRDefault="007E5445" w:rsidP="007E5445">
      <w:pPr>
        <w:jc w:val="center"/>
        <w:rPr>
          <w:rFonts w:asciiTheme="majorHAnsi" w:hAnsiTheme="majorHAnsi" w:cstheme="majorHAnsi"/>
          <w:sz w:val="22"/>
          <w:szCs w:val="22"/>
        </w:rPr>
      </w:pPr>
    </w:p>
    <w:p w14:paraId="5DA1D624" w14:textId="633FF0B5" w:rsidR="007E5445" w:rsidRPr="00DC5E80" w:rsidRDefault="007E5445" w:rsidP="007E5445">
      <w:pPr>
        <w:pStyle w:val="BodyText"/>
        <w:spacing w:after="0"/>
        <w:contextualSpacing/>
        <w:rPr>
          <w:rFonts w:asciiTheme="majorHAnsi" w:hAnsiTheme="majorHAnsi" w:cstheme="majorHAnsi"/>
          <w:sz w:val="22"/>
          <w:szCs w:val="22"/>
        </w:rPr>
      </w:pPr>
      <w:r w:rsidRPr="00DC5E80">
        <w:rPr>
          <w:rFonts w:asciiTheme="majorHAnsi" w:hAnsiTheme="majorHAnsi" w:cstheme="majorHAnsi"/>
          <w:b/>
          <w:sz w:val="22"/>
          <w:szCs w:val="22"/>
        </w:rPr>
        <w:t>Position Title:</w:t>
      </w:r>
      <w:r w:rsidRPr="00DC5E80">
        <w:rPr>
          <w:rFonts w:asciiTheme="majorHAnsi" w:hAnsiTheme="majorHAnsi" w:cstheme="majorHAnsi"/>
          <w:sz w:val="22"/>
          <w:szCs w:val="22"/>
        </w:rPr>
        <w:t xml:space="preserve"> </w:t>
      </w:r>
      <w:r w:rsidRPr="00DC5E80">
        <w:rPr>
          <w:rFonts w:asciiTheme="majorHAnsi" w:hAnsiTheme="majorHAnsi" w:cstheme="majorHAnsi"/>
          <w:sz w:val="22"/>
          <w:szCs w:val="22"/>
        </w:rPr>
        <w:tab/>
      </w:r>
      <w:r w:rsidRPr="00DC5E80">
        <w:rPr>
          <w:rFonts w:asciiTheme="majorHAnsi" w:hAnsiTheme="majorHAnsi" w:cstheme="majorHAnsi"/>
          <w:sz w:val="22"/>
          <w:szCs w:val="22"/>
        </w:rPr>
        <w:tab/>
      </w:r>
      <w:r w:rsidR="0016406A" w:rsidRPr="00DC5E80">
        <w:rPr>
          <w:rFonts w:asciiTheme="majorHAnsi" w:hAnsiTheme="majorHAnsi" w:cstheme="majorHAnsi"/>
          <w:sz w:val="22"/>
          <w:szCs w:val="22"/>
        </w:rPr>
        <w:t>Academic Engagement</w:t>
      </w:r>
      <w:r w:rsidRPr="00DC5E80">
        <w:rPr>
          <w:rFonts w:asciiTheme="majorHAnsi" w:hAnsiTheme="majorHAnsi" w:cstheme="majorHAnsi"/>
          <w:sz w:val="22"/>
          <w:szCs w:val="22"/>
        </w:rPr>
        <w:t xml:space="preserve"> Specialist</w:t>
      </w:r>
    </w:p>
    <w:p w14:paraId="354AEB7E" w14:textId="11079A66" w:rsidR="00BB2A06" w:rsidRPr="00DC5E80" w:rsidRDefault="00BB2A06" w:rsidP="007E5445">
      <w:pPr>
        <w:pStyle w:val="BodyText"/>
        <w:spacing w:after="0"/>
        <w:contextualSpacing/>
        <w:rPr>
          <w:rFonts w:asciiTheme="majorHAnsi" w:hAnsiTheme="majorHAnsi" w:cstheme="majorHAnsi"/>
          <w:sz w:val="22"/>
          <w:szCs w:val="22"/>
        </w:rPr>
      </w:pPr>
      <w:r w:rsidRPr="00DC5E80">
        <w:rPr>
          <w:rFonts w:asciiTheme="majorHAnsi" w:hAnsiTheme="majorHAnsi" w:cstheme="majorHAnsi"/>
          <w:b/>
          <w:sz w:val="22"/>
          <w:szCs w:val="22"/>
        </w:rPr>
        <w:t>Host Site:</w:t>
      </w:r>
      <w:r w:rsidRPr="00DC5E80">
        <w:rPr>
          <w:rFonts w:asciiTheme="majorHAnsi" w:hAnsiTheme="majorHAnsi" w:cstheme="majorHAnsi"/>
          <w:sz w:val="22"/>
          <w:szCs w:val="22"/>
        </w:rPr>
        <w:tab/>
      </w:r>
      <w:r w:rsidRPr="00DC5E80">
        <w:rPr>
          <w:rFonts w:asciiTheme="majorHAnsi" w:hAnsiTheme="majorHAnsi" w:cstheme="majorHAnsi"/>
          <w:sz w:val="22"/>
          <w:szCs w:val="22"/>
        </w:rPr>
        <w:tab/>
      </w:r>
      <w:proofErr w:type="spellStart"/>
      <w:r w:rsidR="009C5232" w:rsidRPr="00DC5E80">
        <w:rPr>
          <w:rFonts w:asciiTheme="majorHAnsi" w:hAnsiTheme="majorHAnsi" w:cstheme="majorHAnsi"/>
          <w:sz w:val="22"/>
          <w:szCs w:val="22"/>
        </w:rPr>
        <w:t>Sitton</w:t>
      </w:r>
      <w:proofErr w:type="spellEnd"/>
      <w:r w:rsidR="009C5232" w:rsidRPr="00DC5E80">
        <w:rPr>
          <w:rFonts w:asciiTheme="majorHAnsi" w:hAnsiTheme="majorHAnsi" w:cstheme="majorHAnsi"/>
          <w:sz w:val="22"/>
          <w:szCs w:val="22"/>
        </w:rPr>
        <w:t xml:space="preserve"> </w:t>
      </w:r>
      <w:r w:rsidR="008340A6" w:rsidRPr="00DC5E80">
        <w:rPr>
          <w:rFonts w:asciiTheme="majorHAnsi" w:hAnsiTheme="majorHAnsi" w:cstheme="majorHAnsi"/>
          <w:sz w:val="22"/>
          <w:szCs w:val="22"/>
        </w:rPr>
        <w:t>Elementary School</w:t>
      </w:r>
      <w:bookmarkStart w:id="0" w:name="_GoBack"/>
      <w:bookmarkEnd w:id="0"/>
    </w:p>
    <w:p w14:paraId="02B55280" w14:textId="77777777" w:rsidR="009C5232" w:rsidRPr="00DC5E80" w:rsidRDefault="00BB2A06" w:rsidP="009C5232">
      <w:pPr>
        <w:rPr>
          <w:rFonts w:asciiTheme="majorHAnsi" w:eastAsia="Times New Roman" w:hAnsiTheme="majorHAnsi" w:cstheme="majorHAnsi"/>
          <w:sz w:val="22"/>
          <w:szCs w:val="22"/>
        </w:rPr>
      </w:pPr>
      <w:r w:rsidRPr="00DC5E80">
        <w:rPr>
          <w:rFonts w:asciiTheme="majorHAnsi" w:hAnsiTheme="majorHAnsi" w:cstheme="majorHAnsi"/>
          <w:b/>
          <w:sz w:val="22"/>
          <w:szCs w:val="22"/>
        </w:rPr>
        <w:t>Location:</w:t>
      </w:r>
      <w:r w:rsidRPr="00DC5E80">
        <w:rPr>
          <w:rFonts w:asciiTheme="majorHAnsi" w:hAnsiTheme="majorHAnsi" w:cstheme="majorHAnsi"/>
          <w:sz w:val="22"/>
          <w:szCs w:val="22"/>
        </w:rPr>
        <w:t xml:space="preserve"> </w:t>
      </w:r>
      <w:r w:rsidRPr="00DC5E80">
        <w:rPr>
          <w:rFonts w:asciiTheme="majorHAnsi" w:hAnsiTheme="majorHAnsi" w:cstheme="majorHAnsi"/>
          <w:sz w:val="22"/>
          <w:szCs w:val="22"/>
        </w:rPr>
        <w:tab/>
      </w:r>
      <w:r w:rsidRPr="00DC5E80">
        <w:rPr>
          <w:rFonts w:asciiTheme="majorHAnsi" w:hAnsiTheme="majorHAnsi" w:cstheme="majorHAnsi"/>
          <w:sz w:val="22"/>
          <w:szCs w:val="22"/>
        </w:rPr>
        <w:tab/>
      </w:r>
      <w:r w:rsidR="009C5232" w:rsidRPr="00DC5E80">
        <w:rPr>
          <w:rFonts w:asciiTheme="majorHAnsi" w:eastAsia="Times New Roman" w:hAnsiTheme="majorHAnsi" w:cstheme="majorHAnsi"/>
          <w:color w:val="000000"/>
          <w:sz w:val="22"/>
          <w:szCs w:val="22"/>
        </w:rPr>
        <w:t xml:space="preserve">9930 N Smith St, Portland, OR </w:t>
      </w:r>
    </w:p>
    <w:p w14:paraId="11C6FC6C" w14:textId="2EEAD9E1" w:rsidR="007E5445" w:rsidRPr="00DC5E80" w:rsidRDefault="007E5445" w:rsidP="009C5232">
      <w:pPr>
        <w:ind w:left="2160" w:hanging="2160"/>
        <w:rPr>
          <w:rFonts w:asciiTheme="majorHAnsi" w:eastAsia="Times New Roman" w:hAnsiTheme="majorHAnsi" w:cstheme="majorHAnsi"/>
          <w:sz w:val="22"/>
          <w:szCs w:val="22"/>
        </w:rPr>
      </w:pPr>
      <w:r w:rsidRPr="00DC5E80">
        <w:rPr>
          <w:rFonts w:asciiTheme="majorHAnsi" w:hAnsiTheme="majorHAnsi" w:cstheme="majorHAnsi"/>
          <w:b/>
          <w:sz w:val="22"/>
          <w:szCs w:val="22"/>
        </w:rPr>
        <w:t>Hours of Service:</w:t>
      </w:r>
      <w:r w:rsidRPr="00DC5E80">
        <w:rPr>
          <w:rFonts w:asciiTheme="majorHAnsi" w:hAnsiTheme="majorHAnsi" w:cstheme="majorHAnsi"/>
          <w:sz w:val="22"/>
          <w:szCs w:val="22"/>
        </w:rPr>
        <w:t xml:space="preserve"> </w:t>
      </w:r>
      <w:r w:rsidRPr="00DC5E80">
        <w:rPr>
          <w:rFonts w:asciiTheme="majorHAnsi" w:hAnsiTheme="majorHAnsi" w:cstheme="majorHAnsi"/>
          <w:sz w:val="22"/>
          <w:szCs w:val="22"/>
        </w:rPr>
        <w:tab/>
        <w:t>9am-5pm M-F with some evening and weekend hours (</w:t>
      </w:r>
      <w:r w:rsidRPr="00DC5E80">
        <w:rPr>
          <w:rFonts w:asciiTheme="majorHAnsi" w:eastAsia="Times New Roman" w:hAnsiTheme="majorHAnsi" w:cstheme="majorHAnsi"/>
          <w:sz w:val="22"/>
          <w:szCs w:val="22"/>
        </w:rPr>
        <w:t xml:space="preserve">At least 1,700 hours over the </w:t>
      </w:r>
      <w:proofErr w:type="gramStart"/>
      <w:r w:rsidRPr="00DC5E80">
        <w:rPr>
          <w:rFonts w:asciiTheme="majorHAnsi" w:eastAsia="Times New Roman" w:hAnsiTheme="majorHAnsi" w:cstheme="majorHAnsi"/>
          <w:sz w:val="22"/>
          <w:szCs w:val="22"/>
        </w:rPr>
        <w:t>10.5 month</w:t>
      </w:r>
      <w:proofErr w:type="gramEnd"/>
      <w:r w:rsidRPr="00DC5E80">
        <w:rPr>
          <w:rFonts w:asciiTheme="majorHAnsi" w:eastAsia="Times New Roman" w:hAnsiTheme="majorHAnsi" w:cstheme="majorHAnsi"/>
          <w:sz w:val="22"/>
          <w:szCs w:val="22"/>
        </w:rPr>
        <w:t xml:space="preserve"> term of service)</w:t>
      </w:r>
    </w:p>
    <w:p w14:paraId="57797684" w14:textId="0F37B5B2" w:rsidR="007E5445" w:rsidRPr="00DC5E80" w:rsidRDefault="007E5445" w:rsidP="007E5445">
      <w:pPr>
        <w:ind w:left="2160" w:hanging="2160"/>
        <w:rPr>
          <w:rFonts w:asciiTheme="majorHAnsi" w:eastAsia="Times New Roman" w:hAnsiTheme="majorHAnsi" w:cstheme="majorHAnsi"/>
          <w:sz w:val="22"/>
          <w:szCs w:val="22"/>
        </w:rPr>
      </w:pPr>
      <w:r w:rsidRPr="00DC5E80">
        <w:rPr>
          <w:rFonts w:asciiTheme="majorHAnsi" w:eastAsia="Times New Roman" w:hAnsiTheme="majorHAnsi" w:cstheme="majorHAnsi"/>
          <w:b/>
          <w:sz w:val="22"/>
          <w:szCs w:val="22"/>
        </w:rPr>
        <w:t>Position Duration:</w:t>
      </w:r>
      <w:r w:rsidRPr="00DC5E80">
        <w:rPr>
          <w:rFonts w:asciiTheme="majorHAnsi" w:eastAsia="Times New Roman" w:hAnsiTheme="majorHAnsi" w:cstheme="majorHAnsi"/>
          <w:sz w:val="22"/>
          <w:szCs w:val="22"/>
        </w:rPr>
        <w:t xml:space="preserve"> </w:t>
      </w:r>
      <w:r w:rsidRPr="00DC5E80">
        <w:rPr>
          <w:rFonts w:asciiTheme="majorHAnsi" w:eastAsia="Times New Roman" w:hAnsiTheme="majorHAnsi" w:cstheme="majorHAnsi"/>
          <w:sz w:val="22"/>
          <w:szCs w:val="22"/>
        </w:rPr>
        <w:tab/>
      </w:r>
      <w:r w:rsidR="008340A6" w:rsidRPr="00DC5E80">
        <w:rPr>
          <w:rFonts w:asciiTheme="majorHAnsi" w:eastAsia="Times New Roman" w:hAnsiTheme="majorHAnsi" w:cstheme="majorHAnsi"/>
          <w:sz w:val="22"/>
          <w:szCs w:val="22"/>
        </w:rPr>
        <w:t>August 2019-June 2020</w:t>
      </w:r>
    </w:p>
    <w:p w14:paraId="6E8E18CB" w14:textId="77777777" w:rsidR="008340A6" w:rsidRPr="00DC5E80" w:rsidRDefault="008340A6" w:rsidP="00BB2A06">
      <w:pPr>
        <w:rPr>
          <w:rFonts w:asciiTheme="majorHAnsi" w:eastAsia="Times New Roman" w:hAnsiTheme="majorHAnsi" w:cstheme="majorHAnsi"/>
          <w:b/>
          <w:sz w:val="22"/>
          <w:szCs w:val="22"/>
        </w:rPr>
      </w:pPr>
    </w:p>
    <w:p w14:paraId="7C17F423" w14:textId="1B4A4B5D" w:rsidR="007E5445" w:rsidRPr="00DC5E80" w:rsidRDefault="007E5445" w:rsidP="00BB2A06">
      <w:pPr>
        <w:rPr>
          <w:rFonts w:asciiTheme="majorHAnsi" w:eastAsia="Times New Roman" w:hAnsiTheme="majorHAnsi" w:cstheme="majorHAnsi"/>
          <w:sz w:val="22"/>
          <w:szCs w:val="22"/>
        </w:rPr>
      </w:pPr>
      <w:r w:rsidRPr="00DC5E80">
        <w:rPr>
          <w:rFonts w:asciiTheme="majorHAnsi" w:hAnsiTheme="majorHAnsi" w:cstheme="majorHAnsi"/>
          <w:b/>
          <w:sz w:val="22"/>
          <w:szCs w:val="22"/>
        </w:rPr>
        <w:t>Summary of Position:</w:t>
      </w:r>
      <w:r w:rsidRPr="00DC5E80">
        <w:rPr>
          <w:rFonts w:asciiTheme="majorHAnsi" w:hAnsiTheme="majorHAnsi" w:cstheme="majorHAnsi"/>
          <w:sz w:val="22"/>
          <w:szCs w:val="22"/>
        </w:rPr>
        <w:t xml:space="preserve"> </w:t>
      </w:r>
      <w:r w:rsidR="00DC5E80" w:rsidRPr="00DC5E80">
        <w:rPr>
          <w:rFonts w:asciiTheme="majorHAnsi" w:eastAsia="Times New Roman" w:hAnsiTheme="majorHAnsi" w:cstheme="majorHAnsi"/>
          <w:color w:val="000000"/>
          <w:sz w:val="22"/>
          <w:szCs w:val="22"/>
        </w:rPr>
        <w:t xml:space="preserve">The C2C AmeriCorps Member (also referred to as Academic Engagement Specialist) primary function will be to engage K-2 students and their families in academic interventions through the roles of mentorship and project coordinator to increase attendance and student engagement. C2C AmeriCorps Members will report to Campus Compact of Oregon’s AmeriCorps Program Manager and placement site supervisors. </w:t>
      </w:r>
    </w:p>
    <w:p w14:paraId="3DFDDAE6" w14:textId="77777777" w:rsidR="007E5445" w:rsidRPr="00DC5E80" w:rsidRDefault="007E5445" w:rsidP="007E5445">
      <w:pPr>
        <w:pStyle w:val="BodyText"/>
        <w:spacing w:before="240" w:after="0"/>
        <w:rPr>
          <w:rFonts w:asciiTheme="majorHAnsi" w:hAnsiTheme="majorHAnsi" w:cstheme="majorHAnsi"/>
          <w:b/>
          <w:sz w:val="22"/>
          <w:szCs w:val="22"/>
        </w:rPr>
      </w:pPr>
      <w:r w:rsidRPr="00DC5E80">
        <w:rPr>
          <w:rFonts w:asciiTheme="majorHAnsi" w:hAnsiTheme="majorHAnsi" w:cstheme="majorHAnsi"/>
          <w:b/>
          <w:sz w:val="22"/>
          <w:szCs w:val="22"/>
        </w:rPr>
        <w:t>Responsibilities and Related Tasks:</w:t>
      </w:r>
    </w:p>
    <w:p w14:paraId="0D7B7A5E" w14:textId="57C976CB" w:rsidR="0016406A" w:rsidRPr="00DC5E80" w:rsidRDefault="0016406A" w:rsidP="0016406A">
      <w:pPr>
        <w:pStyle w:val="NormalWeb"/>
        <w:numPr>
          <w:ilvl w:val="0"/>
          <w:numId w:val="10"/>
        </w:numPr>
        <w:spacing w:before="62" w:beforeAutospacing="0" w:after="0" w:afterAutospacing="0"/>
        <w:ind w:right="682"/>
        <w:textAlignment w:val="baseline"/>
        <w:rPr>
          <w:rFonts w:asciiTheme="majorHAnsi" w:hAnsiTheme="majorHAnsi" w:cstheme="majorHAnsi"/>
          <w:color w:val="000000"/>
          <w:sz w:val="22"/>
          <w:szCs w:val="22"/>
        </w:rPr>
      </w:pPr>
      <w:r w:rsidRPr="00DC5E80">
        <w:rPr>
          <w:rFonts w:asciiTheme="majorHAnsi" w:hAnsiTheme="majorHAnsi" w:cstheme="majorHAnsi"/>
          <w:color w:val="000000"/>
          <w:sz w:val="22"/>
          <w:szCs w:val="22"/>
        </w:rPr>
        <w:t>Foster healthy relationships w/ students and families</w:t>
      </w:r>
    </w:p>
    <w:p w14:paraId="66DF3544" w14:textId="352A0B8E" w:rsidR="00DC5E80" w:rsidRPr="00DC5E80" w:rsidRDefault="00DC5E80" w:rsidP="0016406A">
      <w:pPr>
        <w:pStyle w:val="NormalWeb"/>
        <w:numPr>
          <w:ilvl w:val="0"/>
          <w:numId w:val="10"/>
        </w:numPr>
        <w:spacing w:before="62" w:beforeAutospacing="0" w:after="0" w:afterAutospacing="0"/>
        <w:ind w:right="682"/>
        <w:textAlignment w:val="baseline"/>
        <w:rPr>
          <w:rFonts w:asciiTheme="majorHAnsi" w:hAnsiTheme="majorHAnsi" w:cstheme="majorHAnsi"/>
          <w:color w:val="000000"/>
          <w:sz w:val="22"/>
          <w:szCs w:val="22"/>
        </w:rPr>
      </w:pPr>
      <w:r w:rsidRPr="00DC5E80">
        <w:rPr>
          <w:rFonts w:asciiTheme="majorHAnsi" w:hAnsiTheme="majorHAnsi" w:cstheme="majorHAnsi"/>
          <w:color w:val="000000"/>
          <w:sz w:val="22"/>
          <w:szCs w:val="22"/>
        </w:rPr>
        <w:t>Serve on the student intervention team</w:t>
      </w:r>
    </w:p>
    <w:p w14:paraId="55122CA2" w14:textId="77777777" w:rsidR="0016406A" w:rsidRPr="00DC5E80" w:rsidRDefault="0016406A" w:rsidP="0016406A">
      <w:pPr>
        <w:pStyle w:val="NormalWeb"/>
        <w:numPr>
          <w:ilvl w:val="0"/>
          <w:numId w:val="10"/>
        </w:numPr>
        <w:spacing w:before="0" w:beforeAutospacing="0" w:after="0" w:afterAutospacing="0"/>
        <w:ind w:right="682"/>
        <w:textAlignment w:val="baseline"/>
        <w:rPr>
          <w:rFonts w:asciiTheme="majorHAnsi" w:hAnsiTheme="majorHAnsi" w:cstheme="majorHAnsi"/>
          <w:color w:val="000000"/>
          <w:sz w:val="22"/>
          <w:szCs w:val="22"/>
        </w:rPr>
      </w:pPr>
      <w:r w:rsidRPr="00DC5E80">
        <w:rPr>
          <w:rFonts w:asciiTheme="majorHAnsi" w:hAnsiTheme="majorHAnsi" w:cstheme="majorHAnsi"/>
          <w:color w:val="000000"/>
          <w:sz w:val="22"/>
          <w:szCs w:val="22"/>
        </w:rPr>
        <w:t xml:space="preserve"> Assist in cultivating school/community partnerships</w:t>
      </w:r>
    </w:p>
    <w:p w14:paraId="35471D71" w14:textId="77777777" w:rsidR="0016406A" w:rsidRPr="00DC5E80" w:rsidRDefault="0016406A" w:rsidP="0016406A">
      <w:pPr>
        <w:pStyle w:val="NormalWeb"/>
        <w:numPr>
          <w:ilvl w:val="0"/>
          <w:numId w:val="10"/>
        </w:numPr>
        <w:spacing w:before="0" w:beforeAutospacing="0" w:after="0" w:afterAutospacing="0"/>
        <w:ind w:right="682"/>
        <w:textAlignment w:val="baseline"/>
        <w:rPr>
          <w:rFonts w:asciiTheme="majorHAnsi" w:hAnsiTheme="majorHAnsi" w:cstheme="majorHAnsi"/>
          <w:color w:val="000000"/>
          <w:sz w:val="22"/>
          <w:szCs w:val="22"/>
        </w:rPr>
      </w:pPr>
      <w:r w:rsidRPr="00DC5E80">
        <w:rPr>
          <w:rFonts w:asciiTheme="majorHAnsi" w:hAnsiTheme="majorHAnsi" w:cstheme="majorHAnsi"/>
          <w:color w:val="000000"/>
          <w:sz w:val="22"/>
          <w:szCs w:val="22"/>
        </w:rPr>
        <w:t>Develop/improve capacity for sustainable attendance and engagement practices</w:t>
      </w:r>
    </w:p>
    <w:p w14:paraId="154F95D2" w14:textId="635243A9" w:rsidR="0016406A" w:rsidRPr="00DC5E80" w:rsidRDefault="0016406A" w:rsidP="0016406A">
      <w:pPr>
        <w:pStyle w:val="NormalWeb"/>
        <w:numPr>
          <w:ilvl w:val="0"/>
          <w:numId w:val="10"/>
        </w:numPr>
        <w:spacing w:before="0" w:beforeAutospacing="0" w:after="0" w:afterAutospacing="0"/>
        <w:ind w:right="682"/>
        <w:textAlignment w:val="baseline"/>
        <w:rPr>
          <w:rFonts w:asciiTheme="majorHAnsi" w:hAnsiTheme="majorHAnsi" w:cstheme="majorHAnsi"/>
          <w:color w:val="000000"/>
          <w:sz w:val="22"/>
          <w:szCs w:val="22"/>
        </w:rPr>
      </w:pPr>
      <w:r w:rsidRPr="00DC5E80">
        <w:rPr>
          <w:rFonts w:asciiTheme="majorHAnsi" w:hAnsiTheme="majorHAnsi" w:cstheme="majorHAnsi"/>
          <w:color w:val="000000"/>
          <w:sz w:val="22"/>
          <w:szCs w:val="22"/>
        </w:rPr>
        <w:t xml:space="preserve">Deepen family relationships with </w:t>
      </w:r>
      <w:r w:rsidR="00DC5E80" w:rsidRPr="00DC5E80">
        <w:rPr>
          <w:rFonts w:asciiTheme="majorHAnsi" w:hAnsiTheme="majorHAnsi" w:cstheme="majorHAnsi"/>
          <w:color w:val="000000"/>
          <w:sz w:val="22"/>
          <w:szCs w:val="22"/>
        </w:rPr>
        <w:t>the school</w:t>
      </w:r>
      <w:r w:rsidRPr="00DC5E80">
        <w:rPr>
          <w:rFonts w:asciiTheme="majorHAnsi" w:hAnsiTheme="majorHAnsi" w:cstheme="majorHAnsi"/>
          <w:color w:val="000000"/>
          <w:sz w:val="22"/>
          <w:szCs w:val="22"/>
        </w:rPr>
        <w:t xml:space="preserve"> </w:t>
      </w:r>
    </w:p>
    <w:p w14:paraId="01D93517" w14:textId="77777777" w:rsidR="0016406A" w:rsidRPr="00DC5E80" w:rsidRDefault="0016406A" w:rsidP="0016406A">
      <w:pPr>
        <w:pStyle w:val="NormalWeb"/>
        <w:numPr>
          <w:ilvl w:val="0"/>
          <w:numId w:val="10"/>
        </w:numPr>
        <w:spacing w:before="0" w:beforeAutospacing="0" w:after="0" w:afterAutospacing="0"/>
        <w:ind w:right="509"/>
        <w:textAlignment w:val="baseline"/>
        <w:rPr>
          <w:rFonts w:asciiTheme="majorHAnsi" w:hAnsiTheme="majorHAnsi" w:cstheme="majorHAnsi"/>
          <w:color w:val="000000"/>
          <w:sz w:val="22"/>
          <w:szCs w:val="22"/>
        </w:rPr>
      </w:pPr>
      <w:r w:rsidRPr="00DC5E80">
        <w:rPr>
          <w:rFonts w:asciiTheme="majorHAnsi" w:hAnsiTheme="majorHAnsi" w:cstheme="majorHAnsi"/>
          <w:color w:val="000000"/>
          <w:sz w:val="22"/>
          <w:szCs w:val="22"/>
        </w:rPr>
        <w:t xml:space="preserve">Create at least two service opportunities for students, parents and volunteers </w:t>
      </w:r>
    </w:p>
    <w:p w14:paraId="04D65BE5" w14:textId="6620B292" w:rsidR="0016406A" w:rsidRPr="00DC5E80" w:rsidRDefault="0016406A" w:rsidP="00DC5E80">
      <w:pPr>
        <w:pStyle w:val="ListParagraph"/>
        <w:numPr>
          <w:ilvl w:val="0"/>
          <w:numId w:val="10"/>
        </w:numPr>
        <w:rPr>
          <w:rFonts w:asciiTheme="majorHAnsi" w:eastAsia="Times New Roman" w:hAnsiTheme="majorHAnsi" w:cstheme="majorHAnsi"/>
          <w:sz w:val="22"/>
          <w:szCs w:val="22"/>
        </w:rPr>
      </w:pPr>
      <w:r w:rsidRPr="00DC5E80">
        <w:rPr>
          <w:rFonts w:asciiTheme="majorHAnsi" w:hAnsiTheme="majorHAnsi" w:cstheme="majorHAnsi"/>
          <w:color w:val="000000"/>
          <w:sz w:val="22"/>
          <w:szCs w:val="22"/>
        </w:rPr>
        <w:t>Refer students to resources for barriers that prevent them in engaging with school</w:t>
      </w:r>
      <w:r w:rsidR="00DC5E80" w:rsidRPr="00DC5E80">
        <w:rPr>
          <w:rFonts w:asciiTheme="majorHAnsi" w:hAnsiTheme="majorHAnsi" w:cstheme="majorHAnsi"/>
          <w:color w:val="000000"/>
          <w:sz w:val="22"/>
          <w:szCs w:val="22"/>
        </w:rPr>
        <w:t xml:space="preserve"> </w:t>
      </w:r>
      <w:r w:rsidR="00DC5E80" w:rsidRPr="00DC5E80">
        <w:rPr>
          <w:rFonts w:asciiTheme="majorHAnsi" w:eastAsia="Times New Roman" w:hAnsiTheme="majorHAnsi" w:cstheme="majorHAnsi"/>
          <w:color w:val="000000"/>
          <w:sz w:val="22"/>
          <w:szCs w:val="22"/>
        </w:rPr>
        <w:t>serve in collaboration with the Site Support Instructor for specified student needs</w:t>
      </w:r>
    </w:p>
    <w:p w14:paraId="2E901DF0" w14:textId="77777777" w:rsidR="0016406A" w:rsidRPr="00DC5E80" w:rsidRDefault="0016406A" w:rsidP="0016406A">
      <w:pPr>
        <w:pStyle w:val="NormalWeb"/>
        <w:numPr>
          <w:ilvl w:val="0"/>
          <w:numId w:val="10"/>
        </w:numPr>
        <w:spacing w:before="0" w:beforeAutospacing="0" w:after="0" w:afterAutospacing="0"/>
        <w:ind w:right="509"/>
        <w:textAlignment w:val="baseline"/>
        <w:rPr>
          <w:rFonts w:asciiTheme="majorHAnsi" w:hAnsiTheme="majorHAnsi" w:cstheme="majorHAnsi"/>
          <w:color w:val="000000"/>
          <w:sz w:val="22"/>
          <w:szCs w:val="22"/>
        </w:rPr>
      </w:pPr>
      <w:r w:rsidRPr="00DC5E80">
        <w:rPr>
          <w:rFonts w:asciiTheme="majorHAnsi" w:hAnsiTheme="majorHAnsi" w:cstheme="majorHAnsi"/>
          <w:color w:val="000000"/>
          <w:sz w:val="22"/>
          <w:szCs w:val="22"/>
        </w:rPr>
        <w:t>Administer program assessment</w:t>
      </w:r>
    </w:p>
    <w:p w14:paraId="69D93E11" w14:textId="77777777" w:rsidR="0016406A" w:rsidRPr="00DC5E80" w:rsidRDefault="0016406A" w:rsidP="0016406A">
      <w:pPr>
        <w:pStyle w:val="NormalWeb"/>
        <w:numPr>
          <w:ilvl w:val="0"/>
          <w:numId w:val="10"/>
        </w:numPr>
        <w:spacing w:before="0" w:beforeAutospacing="0" w:after="0" w:afterAutospacing="0"/>
        <w:ind w:right="509"/>
        <w:textAlignment w:val="baseline"/>
        <w:rPr>
          <w:rFonts w:asciiTheme="majorHAnsi" w:hAnsiTheme="majorHAnsi" w:cstheme="majorHAnsi"/>
          <w:color w:val="000000"/>
          <w:sz w:val="22"/>
          <w:szCs w:val="22"/>
        </w:rPr>
      </w:pPr>
      <w:r w:rsidRPr="00DC5E80">
        <w:rPr>
          <w:rFonts w:asciiTheme="majorHAnsi" w:hAnsiTheme="majorHAnsi" w:cstheme="majorHAnsi"/>
          <w:color w:val="000000"/>
          <w:sz w:val="22"/>
          <w:szCs w:val="22"/>
        </w:rPr>
        <w:t xml:space="preserve">Report on student attendance and engagement </w:t>
      </w:r>
    </w:p>
    <w:p w14:paraId="4E2F047A" w14:textId="77777777" w:rsidR="0016406A" w:rsidRPr="00DC5E80" w:rsidRDefault="0016406A" w:rsidP="0016406A">
      <w:pPr>
        <w:pStyle w:val="NormalWeb"/>
        <w:numPr>
          <w:ilvl w:val="0"/>
          <w:numId w:val="10"/>
        </w:numPr>
        <w:spacing w:before="0" w:beforeAutospacing="0" w:after="0" w:afterAutospacing="0"/>
        <w:ind w:right="509"/>
        <w:textAlignment w:val="baseline"/>
        <w:rPr>
          <w:rFonts w:asciiTheme="majorHAnsi" w:hAnsiTheme="majorHAnsi" w:cstheme="majorHAnsi"/>
          <w:color w:val="000000"/>
          <w:sz w:val="22"/>
          <w:szCs w:val="22"/>
        </w:rPr>
      </w:pPr>
      <w:r w:rsidRPr="00DC5E80">
        <w:rPr>
          <w:rFonts w:asciiTheme="majorHAnsi" w:hAnsiTheme="majorHAnsi" w:cstheme="majorHAnsi"/>
          <w:color w:val="000000"/>
          <w:sz w:val="22"/>
          <w:szCs w:val="22"/>
        </w:rPr>
        <w:t xml:space="preserve">Promote program impacts to internal and external stakeholders </w:t>
      </w:r>
    </w:p>
    <w:p w14:paraId="7CCBACDC" w14:textId="77777777" w:rsidR="0016406A" w:rsidRPr="00DC5E80" w:rsidRDefault="0016406A" w:rsidP="0016406A">
      <w:pPr>
        <w:pStyle w:val="NormalWeb"/>
        <w:numPr>
          <w:ilvl w:val="0"/>
          <w:numId w:val="10"/>
        </w:numPr>
        <w:spacing w:before="53" w:beforeAutospacing="0" w:after="0" w:afterAutospacing="0"/>
        <w:ind w:right="509"/>
        <w:textAlignment w:val="baseline"/>
        <w:rPr>
          <w:rFonts w:asciiTheme="majorHAnsi" w:hAnsiTheme="majorHAnsi" w:cstheme="majorHAnsi"/>
          <w:color w:val="000000"/>
          <w:sz w:val="22"/>
          <w:szCs w:val="22"/>
        </w:rPr>
      </w:pPr>
      <w:r w:rsidRPr="00DC5E80">
        <w:rPr>
          <w:rFonts w:asciiTheme="majorHAnsi" w:hAnsiTheme="majorHAnsi" w:cstheme="majorHAnsi"/>
          <w:color w:val="000000"/>
          <w:sz w:val="22"/>
          <w:szCs w:val="22"/>
        </w:rPr>
        <w:t xml:space="preserve">Engage in personal reflection </w:t>
      </w:r>
    </w:p>
    <w:p w14:paraId="3A521FBE" w14:textId="1D9C878D" w:rsidR="007E5445" w:rsidRPr="00DC5E80" w:rsidRDefault="007E5445" w:rsidP="007E5445">
      <w:pPr>
        <w:pStyle w:val="BodyText"/>
        <w:spacing w:before="240" w:after="0"/>
        <w:contextualSpacing/>
        <w:rPr>
          <w:rFonts w:asciiTheme="majorHAnsi" w:hAnsiTheme="majorHAnsi" w:cstheme="majorHAnsi"/>
          <w:b/>
          <w:sz w:val="22"/>
          <w:szCs w:val="22"/>
        </w:rPr>
      </w:pPr>
      <w:r w:rsidRPr="00DC5E80">
        <w:rPr>
          <w:rFonts w:asciiTheme="majorHAnsi" w:hAnsiTheme="majorHAnsi" w:cstheme="majorHAnsi"/>
          <w:b/>
          <w:sz w:val="22"/>
          <w:szCs w:val="22"/>
        </w:rPr>
        <w:t xml:space="preserve">Campus Compact of Oregon </w:t>
      </w:r>
      <w:r w:rsidR="00EF5DE6" w:rsidRPr="00DC5E80">
        <w:rPr>
          <w:rFonts w:asciiTheme="majorHAnsi" w:hAnsiTheme="majorHAnsi" w:cstheme="majorHAnsi"/>
          <w:b/>
          <w:sz w:val="22"/>
          <w:szCs w:val="22"/>
        </w:rPr>
        <w:t>AmeriCorps</w:t>
      </w:r>
      <w:r w:rsidRPr="00DC5E80">
        <w:rPr>
          <w:rFonts w:asciiTheme="majorHAnsi" w:hAnsiTheme="majorHAnsi" w:cstheme="majorHAnsi"/>
          <w:b/>
          <w:sz w:val="22"/>
          <w:szCs w:val="22"/>
        </w:rPr>
        <w:t xml:space="preserve"> Member Responsibilities:</w:t>
      </w:r>
    </w:p>
    <w:p w14:paraId="7B9882C1" w14:textId="0D8C303E" w:rsidR="007E5445" w:rsidRPr="00DC5E80" w:rsidRDefault="007E5445" w:rsidP="007E5445">
      <w:pPr>
        <w:pStyle w:val="ListBullet2"/>
        <w:rPr>
          <w:rFonts w:asciiTheme="majorHAnsi" w:hAnsiTheme="majorHAnsi" w:cstheme="majorHAnsi"/>
          <w:sz w:val="22"/>
          <w:szCs w:val="22"/>
        </w:rPr>
      </w:pPr>
      <w:r w:rsidRPr="00DC5E80">
        <w:rPr>
          <w:rFonts w:asciiTheme="majorHAnsi" w:hAnsiTheme="majorHAnsi" w:cstheme="majorHAnsi"/>
          <w:sz w:val="22"/>
          <w:szCs w:val="22"/>
        </w:rPr>
        <w:t>Attend all Campus Compact of Oregon required trainings and events</w:t>
      </w:r>
      <w:r w:rsidR="00657BDB" w:rsidRPr="00DC5E80">
        <w:rPr>
          <w:rFonts w:asciiTheme="majorHAnsi" w:hAnsiTheme="majorHAnsi" w:cstheme="majorHAnsi"/>
          <w:sz w:val="22"/>
          <w:szCs w:val="22"/>
        </w:rPr>
        <w:t>, including orientation, monthly webinars, in-service trainings, graduation, regional cohort meetings and others</w:t>
      </w:r>
    </w:p>
    <w:p w14:paraId="24DD28F1" w14:textId="275D9593" w:rsidR="007E5445" w:rsidRPr="00DC5E80" w:rsidRDefault="007E5445" w:rsidP="007E5445">
      <w:pPr>
        <w:pStyle w:val="ListBullet2"/>
        <w:rPr>
          <w:rFonts w:asciiTheme="majorHAnsi" w:hAnsiTheme="majorHAnsi" w:cstheme="majorHAnsi"/>
          <w:sz w:val="22"/>
          <w:szCs w:val="22"/>
        </w:rPr>
      </w:pPr>
      <w:r w:rsidRPr="00DC5E80">
        <w:rPr>
          <w:rFonts w:asciiTheme="majorHAnsi" w:hAnsiTheme="majorHAnsi" w:cstheme="majorHAnsi"/>
          <w:sz w:val="22"/>
          <w:szCs w:val="22"/>
        </w:rPr>
        <w:t>Complete and submit all Campus Compact of Oregon required progress reports, timesheets, and other paperwork</w:t>
      </w:r>
    </w:p>
    <w:p w14:paraId="53785EB8" w14:textId="77777777" w:rsidR="007E5445" w:rsidRPr="00DC5E80" w:rsidRDefault="007E5445" w:rsidP="007E5445">
      <w:pPr>
        <w:pStyle w:val="BodyText"/>
        <w:spacing w:before="240" w:after="0"/>
        <w:contextualSpacing/>
        <w:rPr>
          <w:rFonts w:asciiTheme="majorHAnsi" w:hAnsiTheme="majorHAnsi" w:cstheme="majorHAnsi"/>
          <w:b/>
          <w:sz w:val="22"/>
          <w:szCs w:val="22"/>
        </w:rPr>
      </w:pPr>
      <w:r w:rsidRPr="00DC5E80">
        <w:rPr>
          <w:rFonts w:asciiTheme="majorHAnsi" w:hAnsiTheme="majorHAnsi" w:cstheme="majorHAnsi"/>
          <w:b/>
          <w:sz w:val="22"/>
          <w:szCs w:val="22"/>
        </w:rPr>
        <w:t>Required Qualifications:</w:t>
      </w:r>
    </w:p>
    <w:p w14:paraId="1F6375AA" w14:textId="7D0E6EF4" w:rsidR="0016406A" w:rsidRPr="00DC5E80" w:rsidRDefault="0016406A" w:rsidP="0016406A">
      <w:pPr>
        <w:pStyle w:val="ListParagraph"/>
        <w:numPr>
          <w:ilvl w:val="0"/>
          <w:numId w:val="11"/>
        </w:numPr>
        <w:rPr>
          <w:rFonts w:asciiTheme="majorHAnsi" w:hAnsiTheme="majorHAnsi" w:cstheme="majorHAnsi"/>
          <w:sz w:val="22"/>
          <w:szCs w:val="22"/>
        </w:rPr>
      </w:pPr>
      <w:r w:rsidRPr="00DC5E80">
        <w:rPr>
          <w:rFonts w:asciiTheme="majorHAnsi" w:hAnsiTheme="majorHAnsi" w:cstheme="majorHAnsi"/>
          <w:sz w:val="22"/>
          <w:szCs w:val="22"/>
        </w:rPr>
        <w:t xml:space="preserve">18 years and older </w:t>
      </w:r>
    </w:p>
    <w:p w14:paraId="45A5AD7C" w14:textId="407AC541" w:rsidR="0016406A" w:rsidRPr="00DC5E80" w:rsidRDefault="0016406A" w:rsidP="0016406A">
      <w:pPr>
        <w:pStyle w:val="ListParagraph"/>
        <w:numPr>
          <w:ilvl w:val="0"/>
          <w:numId w:val="11"/>
        </w:numPr>
        <w:rPr>
          <w:rFonts w:asciiTheme="majorHAnsi" w:hAnsiTheme="majorHAnsi" w:cstheme="majorHAnsi"/>
          <w:sz w:val="22"/>
          <w:szCs w:val="22"/>
        </w:rPr>
      </w:pPr>
      <w:r w:rsidRPr="00DC5E80">
        <w:rPr>
          <w:rFonts w:asciiTheme="majorHAnsi" w:hAnsiTheme="majorHAnsi" w:cstheme="majorHAnsi"/>
          <w:sz w:val="22"/>
          <w:szCs w:val="22"/>
        </w:rPr>
        <w:t xml:space="preserve">U.S. Citizen, U.S. National or lawful permanent resident </w:t>
      </w:r>
    </w:p>
    <w:p w14:paraId="7FFD46C2" w14:textId="0AFA62AC" w:rsidR="0016406A" w:rsidRPr="00DC5E80" w:rsidRDefault="0016406A" w:rsidP="0016406A">
      <w:pPr>
        <w:pStyle w:val="ListParagraph"/>
        <w:numPr>
          <w:ilvl w:val="0"/>
          <w:numId w:val="11"/>
        </w:numPr>
        <w:rPr>
          <w:rFonts w:asciiTheme="majorHAnsi" w:hAnsiTheme="majorHAnsi" w:cstheme="majorHAnsi"/>
          <w:sz w:val="22"/>
          <w:szCs w:val="22"/>
        </w:rPr>
      </w:pPr>
      <w:r w:rsidRPr="00DC5E80">
        <w:rPr>
          <w:rFonts w:asciiTheme="majorHAnsi" w:hAnsiTheme="majorHAnsi" w:cstheme="majorHAnsi"/>
          <w:sz w:val="22"/>
          <w:szCs w:val="22"/>
        </w:rPr>
        <w:t xml:space="preserve">Ability to pass a criminal history background check </w:t>
      </w:r>
    </w:p>
    <w:p w14:paraId="32908314" w14:textId="433E0B1F" w:rsidR="0016406A" w:rsidRPr="00DC5E80" w:rsidRDefault="0016406A" w:rsidP="0016406A">
      <w:pPr>
        <w:pStyle w:val="ListParagraph"/>
        <w:numPr>
          <w:ilvl w:val="0"/>
          <w:numId w:val="11"/>
        </w:numPr>
        <w:rPr>
          <w:rFonts w:asciiTheme="majorHAnsi" w:hAnsiTheme="majorHAnsi" w:cstheme="majorHAnsi"/>
          <w:sz w:val="22"/>
          <w:szCs w:val="22"/>
        </w:rPr>
      </w:pPr>
      <w:r w:rsidRPr="00DC5E80">
        <w:rPr>
          <w:rFonts w:asciiTheme="majorHAnsi" w:hAnsiTheme="majorHAnsi" w:cstheme="majorHAnsi"/>
          <w:sz w:val="22"/>
          <w:szCs w:val="22"/>
        </w:rPr>
        <w:lastRenderedPageBreak/>
        <w:t xml:space="preserve">Ability to work well with people of diverse backgrounds </w:t>
      </w:r>
    </w:p>
    <w:p w14:paraId="6D0160D1" w14:textId="6FB67DFF" w:rsidR="0016406A" w:rsidRPr="00DC5E80" w:rsidRDefault="0016406A" w:rsidP="0016406A">
      <w:pPr>
        <w:pStyle w:val="ListParagraph"/>
        <w:numPr>
          <w:ilvl w:val="0"/>
          <w:numId w:val="11"/>
        </w:numPr>
        <w:rPr>
          <w:rFonts w:asciiTheme="majorHAnsi" w:hAnsiTheme="majorHAnsi" w:cstheme="majorHAnsi"/>
          <w:sz w:val="22"/>
          <w:szCs w:val="22"/>
        </w:rPr>
      </w:pPr>
      <w:r w:rsidRPr="00DC5E80">
        <w:rPr>
          <w:rFonts w:asciiTheme="majorHAnsi" w:hAnsiTheme="majorHAnsi" w:cstheme="majorHAnsi"/>
          <w:sz w:val="22"/>
          <w:szCs w:val="22"/>
        </w:rPr>
        <w:t xml:space="preserve">Strong organization, written and oral communication skills </w:t>
      </w:r>
    </w:p>
    <w:p w14:paraId="68EC27DC" w14:textId="5538BE5A" w:rsidR="0016406A" w:rsidRPr="00DC5E80" w:rsidRDefault="0016406A" w:rsidP="0016406A">
      <w:pPr>
        <w:pStyle w:val="ListParagraph"/>
        <w:numPr>
          <w:ilvl w:val="0"/>
          <w:numId w:val="11"/>
        </w:numPr>
        <w:rPr>
          <w:rFonts w:asciiTheme="majorHAnsi" w:hAnsiTheme="majorHAnsi" w:cstheme="majorHAnsi"/>
          <w:sz w:val="22"/>
          <w:szCs w:val="22"/>
        </w:rPr>
      </w:pPr>
      <w:r w:rsidRPr="00DC5E80">
        <w:rPr>
          <w:rFonts w:asciiTheme="majorHAnsi" w:hAnsiTheme="majorHAnsi" w:cstheme="majorHAnsi"/>
          <w:sz w:val="22"/>
          <w:szCs w:val="22"/>
        </w:rPr>
        <w:t xml:space="preserve">Basic office computer skills, including Word processing </w:t>
      </w:r>
    </w:p>
    <w:p w14:paraId="46C21F87" w14:textId="45EA8011" w:rsidR="0016406A" w:rsidRPr="00DC5E80" w:rsidRDefault="0016406A" w:rsidP="0016406A">
      <w:pPr>
        <w:pStyle w:val="ListParagraph"/>
        <w:numPr>
          <w:ilvl w:val="0"/>
          <w:numId w:val="11"/>
        </w:numPr>
        <w:rPr>
          <w:rFonts w:asciiTheme="majorHAnsi" w:hAnsiTheme="majorHAnsi" w:cstheme="majorHAnsi"/>
          <w:sz w:val="22"/>
          <w:szCs w:val="22"/>
        </w:rPr>
      </w:pPr>
      <w:r w:rsidRPr="00DC5E80">
        <w:rPr>
          <w:rFonts w:asciiTheme="majorHAnsi" w:hAnsiTheme="majorHAnsi" w:cstheme="majorHAnsi"/>
          <w:sz w:val="22"/>
          <w:szCs w:val="22"/>
        </w:rPr>
        <w:t xml:space="preserve">Strong initiative, self-starter and self-advocacy skills </w:t>
      </w:r>
    </w:p>
    <w:p w14:paraId="20405A82" w14:textId="3CBBAC65" w:rsidR="0016406A" w:rsidRPr="00DC5E80" w:rsidRDefault="0016406A" w:rsidP="0016406A">
      <w:pPr>
        <w:pStyle w:val="ListParagraph"/>
        <w:numPr>
          <w:ilvl w:val="0"/>
          <w:numId w:val="11"/>
        </w:numPr>
        <w:rPr>
          <w:rFonts w:asciiTheme="majorHAnsi" w:hAnsiTheme="majorHAnsi" w:cstheme="majorHAnsi"/>
          <w:sz w:val="22"/>
          <w:szCs w:val="22"/>
        </w:rPr>
      </w:pPr>
      <w:r w:rsidRPr="00DC5E80">
        <w:rPr>
          <w:rFonts w:asciiTheme="majorHAnsi" w:hAnsiTheme="majorHAnsi" w:cstheme="majorHAnsi"/>
          <w:sz w:val="22"/>
          <w:szCs w:val="22"/>
        </w:rPr>
        <w:t xml:space="preserve">Enthusiasm for helping others succeed </w:t>
      </w:r>
    </w:p>
    <w:p w14:paraId="39A837C9" w14:textId="20ED59FC" w:rsidR="00657BDB" w:rsidRPr="00DC5E80" w:rsidRDefault="0016406A" w:rsidP="0016406A">
      <w:pPr>
        <w:pStyle w:val="ListParagraph"/>
        <w:numPr>
          <w:ilvl w:val="0"/>
          <w:numId w:val="11"/>
        </w:numPr>
        <w:rPr>
          <w:rFonts w:asciiTheme="majorHAnsi" w:hAnsiTheme="majorHAnsi" w:cstheme="majorHAnsi"/>
          <w:sz w:val="22"/>
          <w:szCs w:val="22"/>
        </w:rPr>
      </w:pPr>
      <w:r w:rsidRPr="00DC5E80">
        <w:rPr>
          <w:rFonts w:asciiTheme="majorHAnsi" w:hAnsiTheme="majorHAnsi" w:cstheme="majorHAnsi"/>
          <w:sz w:val="22"/>
          <w:szCs w:val="22"/>
        </w:rPr>
        <w:t xml:space="preserve">Willingness/openness to learn about and discuss racial equity and social justice issues </w:t>
      </w:r>
    </w:p>
    <w:p w14:paraId="48370918" w14:textId="117E69A9" w:rsidR="00C50294" w:rsidRPr="00DC5E80" w:rsidRDefault="005D2D6C" w:rsidP="00C50294">
      <w:pPr>
        <w:pStyle w:val="BodyText"/>
        <w:spacing w:before="240" w:after="0"/>
        <w:contextualSpacing/>
        <w:rPr>
          <w:rFonts w:asciiTheme="majorHAnsi" w:hAnsiTheme="majorHAnsi" w:cstheme="majorHAnsi"/>
          <w:b/>
          <w:sz w:val="22"/>
          <w:szCs w:val="22"/>
        </w:rPr>
      </w:pPr>
      <w:r w:rsidRPr="00DC5E80">
        <w:rPr>
          <w:rFonts w:asciiTheme="majorHAnsi" w:hAnsiTheme="majorHAnsi" w:cstheme="majorHAnsi"/>
          <w:b/>
          <w:sz w:val="22"/>
          <w:szCs w:val="22"/>
        </w:rPr>
        <w:t>Preferred Qualifications</w:t>
      </w:r>
      <w:r w:rsidR="00C50294" w:rsidRPr="00DC5E80">
        <w:rPr>
          <w:rFonts w:asciiTheme="majorHAnsi" w:hAnsiTheme="majorHAnsi" w:cstheme="majorHAnsi"/>
          <w:b/>
          <w:sz w:val="22"/>
          <w:szCs w:val="22"/>
        </w:rPr>
        <w:t>:</w:t>
      </w:r>
    </w:p>
    <w:p w14:paraId="1FE73979" w14:textId="06A62A21" w:rsidR="0016406A" w:rsidRPr="00DC5E80" w:rsidRDefault="0016406A" w:rsidP="0016406A">
      <w:pPr>
        <w:pStyle w:val="ListParagraph"/>
        <w:numPr>
          <w:ilvl w:val="0"/>
          <w:numId w:val="12"/>
        </w:numPr>
        <w:rPr>
          <w:rFonts w:asciiTheme="majorHAnsi" w:hAnsiTheme="majorHAnsi" w:cstheme="majorHAnsi"/>
          <w:sz w:val="22"/>
          <w:szCs w:val="22"/>
        </w:rPr>
      </w:pPr>
      <w:r w:rsidRPr="00DC5E80">
        <w:rPr>
          <w:rFonts w:asciiTheme="majorHAnsi" w:hAnsiTheme="majorHAnsi" w:cstheme="majorHAnsi"/>
          <w:sz w:val="22"/>
          <w:szCs w:val="22"/>
        </w:rPr>
        <w:t xml:space="preserve">AA or BA/BS degree </w:t>
      </w:r>
    </w:p>
    <w:p w14:paraId="04948AD0" w14:textId="2FAAF939" w:rsidR="0016406A" w:rsidRPr="00DC5E80" w:rsidRDefault="0016406A" w:rsidP="0016406A">
      <w:pPr>
        <w:pStyle w:val="ListParagraph"/>
        <w:numPr>
          <w:ilvl w:val="0"/>
          <w:numId w:val="12"/>
        </w:numPr>
        <w:rPr>
          <w:rFonts w:asciiTheme="majorHAnsi" w:hAnsiTheme="majorHAnsi" w:cstheme="majorHAnsi"/>
          <w:sz w:val="22"/>
          <w:szCs w:val="22"/>
        </w:rPr>
      </w:pPr>
      <w:r w:rsidRPr="00DC5E80">
        <w:rPr>
          <w:rFonts w:asciiTheme="majorHAnsi" w:hAnsiTheme="majorHAnsi" w:cstheme="majorHAnsi"/>
          <w:sz w:val="22"/>
          <w:szCs w:val="22"/>
        </w:rPr>
        <w:t xml:space="preserve">Speaks Spanish </w:t>
      </w:r>
    </w:p>
    <w:p w14:paraId="519DF559" w14:textId="0BE02C66" w:rsidR="0016406A" w:rsidRPr="00DC5E80" w:rsidRDefault="0016406A" w:rsidP="0016406A">
      <w:pPr>
        <w:pStyle w:val="ListParagraph"/>
        <w:numPr>
          <w:ilvl w:val="0"/>
          <w:numId w:val="12"/>
        </w:numPr>
        <w:rPr>
          <w:rFonts w:asciiTheme="majorHAnsi" w:hAnsiTheme="majorHAnsi" w:cstheme="majorHAnsi"/>
          <w:sz w:val="22"/>
          <w:szCs w:val="22"/>
        </w:rPr>
      </w:pPr>
      <w:r w:rsidRPr="00DC5E80">
        <w:rPr>
          <w:rFonts w:asciiTheme="majorHAnsi" w:hAnsiTheme="majorHAnsi" w:cstheme="majorHAnsi"/>
          <w:sz w:val="22"/>
          <w:szCs w:val="22"/>
        </w:rPr>
        <w:t xml:space="preserve">Academic knowledge of critical theory and race relations in the United States </w:t>
      </w:r>
    </w:p>
    <w:p w14:paraId="33DA427B" w14:textId="43438A4D" w:rsidR="0016406A" w:rsidRPr="00DC5E80" w:rsidRDefault="0016406A" w:rsidP="0016406A">
      <w:pPr>
        <w:pStyle w:val="ListParagraph"/>
        <w:numPr>
          <w:ilvl w:val="0"/>
          <w:numId w:val="12"/>
        </w:numPr>
        <w:rPr>
          <w:rFonts w:asciiTheme="majorHAnsi" w:hAnsiTheme="majorHAnsi" w:cstheme="majorHAnsi"/>
          <w:sz w:val="22"/>
          <w:szCs w:val="22"/>
        </w:rPr>
      </w:pPr>
      <w:r w:rsidRPr="00DC5E80">
        <w:rPr>
          <w:rFonts w:asciiTheme="majorHAnsi" w:hAnsiTheme="majorHAnsi" w:cstheme="majorHAnsi"/>
          <w:sz w:val="22"/>
          <w:szCs w:val="22"/>
        </w:rPr>
        <w:t xml:space="preserve">Experience applying an equity lens </w:t>
      </w:r>
    </w:p>
    <w:p w14:paraId="573538C8" w14:textId="369D3779" w:rsidR="0016406A" w:rsidRPr="00DC5E80" w:rsidRDefault="0016406A" w:rsidP="0016406A">
      <w:pPr>
        <w:pStyle w:val="ListParagraph"/>
        <w:numPr>
          <w:ilvl w:val="0"/>
          <w:numId w:val="12"/>
        </w:numPr>
        <w:rPr>
          <w:rFonts w:asciiTheme="majorHAnsi" w:hAnsiTheme="majorHAnsi" w:cstheme="majorHAnsi"/>
          <w:sz w:val="22"/>
          <w:szCs w:val="22"/>
        </w:rPr>
      </w:pPr>
      <w:r w:rsidRPr="00DC5E80">
        <w:rPr>
          <w:rFonts w:asciiTheme="majorHAnsi" w:hAnsiTheme="majorHAnsi" w:cstheme="majorHAnsi"/>
          <w:sz w:val="22"/>
          <w:szCs w:val="22"/>
        </w:rPr>
        <w:t xml:space="preserve">Program management (marketing, event planning, training, volunteer management) experience </w:t>
      </w:r>
    </w:p>
    <w:p w14:paraId="736C2F9D" w14:textId="77777777" w:rsidR="00657BDB" w:rsidRPr="00DC5E80" w:rsidRDefault="00657BDB" w:rsidP="00BB2A06">
      <w:pPr>
        <w:rPr>
          <w:rFonts w:asciiTheme="majorHAnsi" w:hAnsiTheme="majorHAnsi" w:cstheme="majorHAnsi"/>
          <w:sz w:val="22"/>
          <w:szCs w:val="22"/>
        </w:rPr>
      </w:pPr>
    </w:p>
    <w:p w14:paraId="3B2E1F1B" w14:textId="65284EE9" w:rsidR="00657BDB" w:rsidRPr="00DC5E80" w:rsidRDefault="00657BDB" w:rsidP="00657BDB">
      <w:pPr>
        <w:pStyle w:val="ListBullet2"/>
        <w:numPr>
          <w:ilvl w:val="0"/>
          <w:numId w:val="0"/>
        </w:numPr>
        <w:rPr>
          <w:rFonts w:asciiTheme="majorHAnsi" w:hAnsiTheme="majorHAnsi" w:cstheme="majorHAnsi"/>
          <w:b/>
          <w:sz w:val="22"/>
          <w:szCs w:val="22"/>
        </w:rPr>
      </w:pPr>
      <w:r w:rsidRPr="00DC5E80">
        <w:rPr>
          <w:rFonts w:asciiTheme="majorHAnsi" w:hAnsiTheme="majorHAnsi" w:cstheme="majorHAnsi"/>
          <w:b/>
          <w:sz w:val="22"/>
          <w:szCs w:val="22"/>
        </w:rPr>
        <w:t>Benefits</w:t>
      </w:r>
    </w:p>
    <w:p w14:paraId="6DD99439" w14:textId="42441E39" w:rsidR="00657BDB" w:rsidRPr="00DC5E80" w:rsidRDefault="00657BDB" w:rsidP="00657BDB">
      <w:pPr>
        <w:pStyle w:val="ListBullet2"/>
        <w:rPr>
          <w:rFonts w:asciiTheme="majorHAnsi" w:hAnsiTheme="majorHAnsi" w:cstheme="majorHAnsi"/>
          <w:sz w:val="22"/>
          <w:szCs w:val="22"/>
        </w:rPr>
      </w:pPr>
      <w:r w:rsidRPr="00DC5E80">
        <w:rPr>
          <w:rFonts w:asciiTheme="majorHAnsi" w:hAnsiTheme="majorHAnsi" w:cstheme="majorHAnsi"/>
          <w:sz w:val="22"/>
          <w:szCs w:val="22"/>
        </w:rPr>
        <w:t xml:space="preserve">Living stipend of $14,000 (distributed bimonthly over 10.5 months) </w:t>
      </w:r>
    </w:p>
    <w:p w14:paraId="4F183E33" w14:textId="77777777" w:rsidR="00657BDB" w:rsidRPr="00DC5E80" w:rsidRDefault="00657BDB" w:rsidP="00657BDB">
      <w:pPr>
        <w:pStyle w:val="ListBullet2"/>
        <w:rPr>
          <w:rFonts w:asciiTheme="majorHAnsi" w:hAnsiTheme="majorHAnsi" w:cstheme="majorHAnsi"/>
          <w:sz w:val="22"/>
          <w:szCs w:val="22"/>
        </w:rPr>
      </w:pPr>
      <w:r w:rsidRPr="00DC5E80">
        <w:rPr>
          <w:rFonts w:asciiTheme="majorHAnsi" w:hAnsiTheme="majorHAnsi" w:cstheme="majorHAnsi"/>
          <w:sz w:val="22"/>
          <w:szCs w:val="22"/>
        </w:rPr>
        <w:t>Education Award of $6,095.00 upon successful completion of service</w:t>
      </w:r>
    </w:p>
    <w:p w14:paraId="70170F27" w14:textId="77777777" w:rsidR="00657BDB" w:rsidRPr="00DC5E80" w:rsidRDefault="00657BDB" w:rsidP="00657BDB">
      <w:pPr>
        <w:pStyle w:val="ListBullet2"/>
        <w:rPr>
          <w:rFonts w:asciiTheme="majorHAnsi" w:hAnsiTheme="majorHAnsi" w:cstheme="majorHAnsi"/>
          <w:sz w:val="22"/>
          <w:szCs w:val="22"/>
        </w:rPr>
      </w:pPr>
      <w:r w:rsidRPr="00DC5E80">
        <w:rPr>
          <w:rFonts w:asciiTheme="majorHAnsi" w:hAnsiTheme="majorHAnsi" w:cstheme="majorHAnsi"/>
          <w:sz w:val="22"/>
          <w:szCs w:val="22"/>
        </w:rPr>
        <w:t>Loan forbearance or interest accrual on qualified student loans</w:t>
      </w:r>
    </w:p>
    <w:p w14:paraId="3FAD4933" w14:textId="77777777" w:rsidR="00657BDB" w:rsidRPr="00DC5E80" w:rsidRDefault="00657BDB" w:rsidP="00657BDB">
      <w:pPr>
        <w:pStyle w:val="ListBullet2"/>
        <w:rPr>
          <w:rFonts w:asciiTheme="majorHAnsi" w:hAnsiTheme="majorHAnsi" w:cstheme="majorHAnsi"/>
          <w:sz w:val="22"/>
          <w:szCs w:val="22"/>
        </w:rPr>
      </w:pPr>
      <w:r w:rsidRPr="00DC5E80">
        <w:rPr>
          <w:rFonts w:asciiTheme="majorHAnsi" w:hAnsiTheme="majorHAnsi" w:cstheme="majorHAnsi"/>
          <w:sz w:val="22"/>
          <w:szCs w:val="22"/>
        </w:rPr>
        <w:t>Basic health care plan (if not eligible for OHP or alternate insurance)</w:t>
      </w:r>
    </w:p>
    <w:p w14:paraId="4BEE8DD2" w14:textId="77777777" w:rsidR="007E5445" w:rsidRPr="00DC5E80" w:rsidRDefault="007E5445" w:rsidP="007E5445">
      <w:pPr>
        <w:pStyle w:val="ListBullet2"/>
        <w:rPr>
          <w:rFonts w:asciiTheme="majorHAnsi" w:hAnsiTheme="majorHAnsi" w:cstheme="majorHAnsi"/>
          <w:sz w:val="22"/>
          <w:szCs w:val="22"/>
        </w:rPr>
      </w:pPr>
      <w:r w:rsidRPr="00DC5E80">
        <w:rPr>
          <w:rFonts w:asciiTheme="majorHAnsi" w:hAnsiTheme="majorHAnsi" w:cstheme="majorHAnsi"/>
          <w:sz w:val="22"/>
          <w:szCs w:val="22"/>
        </w:rPr>
        <w:t>Training and professional development opportunities</w:t>
      </w:r>
    </w:p>
    <w:p w14:paraId="7CF6EB95" w14:textId="42439307" w:rsidR="007E5445" w:rsidRPr="00DC5E80" w:rsidRDefault="007E5445" w:rsidP="00657BDB">
      <w:pPr>
        <w:pStyle w:val="ListBullet2"/>
        <w:rPr>
          <w:rFonts w:asciiTheme="majorHAnsi" w:hAnsiTheme="majorHAnsi" w:cstheme="majorHAnsi"/>
          <w:sz w:val="22"/>
          <w:szCs w:val="22"/>
        </w:rPr>
      </w:pPr>
      <w:r w:rsidRPr="00DC5E80">
        <w:rPr>
          <w:rFonts w:asciiTheme="majorHAnsi" w:hAnsiTheme="majorHAnsi" w:cstheme="majorHAnsi"/>
          <w:sz w:val="22"/>
          <w:szCs w:val="22"/>
        </w:rPr>
        <w:t>Access to an extensive network of AmeriCorps Alums</w:t>
      </w:r>
    </w:p>
    <w:p w14:paraId="356C4D02" w14:textId="290A23B9" w:rsidR="0016406A" w:rsidRPr="00DC5E80" w:rsidRDefault="0016406A" w:rsidP="00657BDB">
      <w:pPr>
        <w:pStyle w:val="ListBullet2"/>
        <w:rPr>
          <w:rFonts w:asciiTheme="majorHAnsi" w:hAnsiTheme="majorHAnsi" w:cstheme="majorHAnsi"/>
          <w:sz w:val="22"/>
          <w:szCs w:val="22"/>
        </w:rPr>
      </w:pPr>
      <w:r w:rsidRPr="00DC5E80">
        <w:rPr>
          <w:rFonts w:asciiTheme="majorHAnsi" w:hAnsiTheme="majorHAnsi" w:cstheme="majorHAnsi"/>
          <w:sz w:val="22"/>
          <w:szCs w:val="22"/>
        </w:rPr>
        <w:t>Access to $150 professional development fund</w:t>
      </w:r>
    </w:p>
    <w:p w14:paraId="743585DF" w14:textId="445DA98F" w:rsidR="00DC5E80" w:rsidRPr="00DC5E80" w:rsidRDefault="00DC5E80" w:rsidP="00DC5E80">
      <w:pPr>
        <w:pStyle w:val="ListBullet2"/>
        <w:numPr>
          <w:ilvl w:val="0"/>
          <w:numId w:val="0"/>
        </w:numPr>
        <w:rPr>
          <w:rFonts w:asciiTheme="majorHAnsi" w:hAnsiTheme="majorHAnsi" w:cstheme="majorHAnsi"/>
          <w:b/>
          <w:sz w:val="22"/>
          <w:szCs w:val="22"/>
        </w:rPr>
      </w:pPr>
    </w:p>
    <w:p w14:paraId="583E9C01" w14:textId="2474E629" w:rsidR="00DC5E80" w:rsidRPr="00DC5E80" w:rsidRDefault="00DC5E80" w:rsidP="00DC5E80">
      <w:pPr>
        <w:pStyle w:val="ListBullet2"/>
        <w:numPr>
          <w:ilvl w:val="0"/>
          <w:numId w:val="0"/>
        </w:numPr>
        <w:rPr>
          <w:rFonts w:asciiTheme="majorHAnsi" w:hAnsiTheme="majorHAnsi" w:cstheme="majorHAnsi"/>
          <w:b/>
          <w:sz w:val="22"/>
          <w:szCs w:val="22"/>
        </w:rPr>
      </w:pPr>
      <w:r w:rsidRPr="00DC5E80">
        <w:rPr>
          <w:rFonts w:asciiTheme="majorHAnsi" w:hAnsiTheme="majorHAnsi" w:cstheme="majorHAnsi"/>
          <w:b/>
          <w:sz w:val="22"/>
          <w:szCs w:val="22"/>
        </w:rPr>
        <w:t>Site-Specific Benefits</w:t>
      </w:r>
    </w:p>
    <w:p w14:paraId="72A5BAB5" w14:textId="777A35FD" w:rsidR="00DC5E80" w:rsidRPr="00DC5E80" w:rsidRDefault="00DC5E80" w:rsidP="00DC5E80">
      <w:pPr>
        <w:pStyle w:val="ListParagraph"/>
        <w:numPr>
          <w:ilvl w:val="0"/>
          <w:numId w:val="13"/>
        </w:numPr>
        <w:rPr>
          <w:rFonts w:asciiTheme="majorHAnsi" w:eastAsia="Times New Roman" w:hAnsiTheme="majorHAnsi" w:cstheme="majorHAnsi"/>
          <w:sz w:val="22"/>
          <w:szCs w:val="22"/>
        </w:rPr>
      </w:pPr>
      <w:r w:rsidRPr="00DC5E80">
        <w:rPr>
          <w:rFonts w:asciiTheme="majorHAnsi" w:eastAsia="Times New Roman" w:hAnsiTheme="majorHAnsi" w:cstheme="majorHAnsi"/>
          <w:color w:val="000000"/>
          <w:sz w:val="22"/>
          <w:szCs w:val="22"/>
        </w:rPr>
        <w:t xml:space="preserve">Mileage reimbursement for work-related travel </w:t>
      </w:r>
    </w:p>
    <w:p w14:paraId="33AE86F7" w14:textId="77777777" w:rsidR="00DC5E80" w:rsidRPr="0016406A" w:rsidRDefault="00DC5E80" w:rsidP="00DC5E80">
      <w:pPr>
        <w:pStyle w:val="ListBullet2"/>
        <w:numPr>
          <w:ilvl w:val="0"/>
          <w:numId w:val="0"/>
        </w:numPr>
        <w:rPr>
          <w:rFonts w:asciiTheme="majorHAnsi" w:hAnsiTheme="majorHAnsi" w:cstheme="majorHAnsi"/>
          <w:sz w:val="22"/>
          <w:szCs w:val="22"/>
        </w:rPr>
      </w:pPr>
    </w:p>
    <w:p w14:paraId="7B97E1AF" w14:textId="77777777" w:rsidR="0016406A" w:rsidRPr="0016406A" w:rsidRDefault="0016406A" w:rsidP="0016406A">
      <w:pPr>
        <w:rPr>
          <w:rFonts w:ascii="Times New Roman" w:eastAsia="Times New Roman" w:hAnsi="Times New Roman" w:cs="Times New Roman"/>
        </w:rPr>
      </w:pPr>
    </w:p>
    <w:p w14:paraId="3ACAEA86" w14:textId="77777777" w:rsidR="0016406A" w:rsidRPr="00BB2A06" w:rsidRDefault="0016406A" w:rsidP="007E5445">
      <w:pPr>
        <w:rPr>
          <w:rFonts w:asciiTheme="majorHAnsi" w:hAnsiTheme="majorHAnsi" w:cstheme="majorHAnsi"/>
          <w:sz w:val="22"/>
          <w:szCs w:val="22"/>
        </w:rPr>
      </w:pPr>
    </w:p>
    <w:p w14:paraId="18D967F7" w14:textId="77777777" w:rsidR="00BB52AE" w:rsidRPr="00BB2A06" w:rsidRDefault="00BB52AE" w:rsidP="00BB52AE">
      <w:pPr>
        <w:rPr>
          <w:rFonts w:asciiTheme="majorHAnsi" w:hAnsiTheme="majorHAnsi" w:cstheme="majorHAnsi"/>
          <w:sz w:val="22"/>
          <w:szCs w:val="22"/>
        </w:rPr>
      </w:pPr>
    </w:p>
    <w:sectPr w:rsidR="00BB52AE" w:rsidRPr="00BB2A06" w:rsidSect="0032394D">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B138D" w14:textId="77777777" w:rsidR="003B0552" w:rsidRDefault="003B0552" w:rsidP="005F15D2">
      <w:r>
        <w:separator/>
      </w:r>
    </w:p>
  </w:endnote>
  <w:endnote w:type="continuationSeparator" w:id="0">
    <w:p w14:paraId="5A5C91BE" w14:textId="77777777" w:rsidR="003B0552" w:rsidRDefault="003B0552" w:rsidP="005F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946D4" w14:textId="06254A30" w:rsidR="00C50294" w:rsidRPr="007E5445" w:rsidRDefault="00C50294" w:rsidP="005F15D2">
    <w:pPr>
      <w:pStyle w:val="Footer"/>
      <w:ind w:left="-450" w:right="-612"/>
      <w:jc w:val="center"/>
      <w:rPr>
        <w:rFonts w:asciiTheme="majorHAnsi" w:hAnsiTheme="majorHAnsi" w:cs="Arial"/>
        <w:b/>
        <w:bCs/>
        <w:sz w:val="22"/>
        <w:szCs w:val="22"/>
      </w:rPr>
    </w:pPr>
    <w:r w:rsidRPr="007E5445">
      <w:rPr>
        <w:rFonts w:asciiTheme="majorHAnsi" w:hAnsiTheme="majorHAnsi" w:cs="Arial"/>
        <w:b/>
        <w:bCs/>
        <w:sz w:val="22"/>
        <w:szCs w:val="22"/>
      </w:rPr>
      <w:t xml:space="preserve">Campus Compact of Oregon | 620 SW 5th Ave, Suite 910, Portland, OR 97204  </w:t>
    </w:r>
  </w:p>
  <w:p w14:paraId="31AF0C7B" w14:textId="77777777" w:rsidR="00C50294" w:rsidRPr="007E5445" w:rsidRDefault="00C50294" w:rsidP="005F15D2">
    <w:pPr>
      <w:pStyle w:val="Footer"/>
      <w:ind w:left="-450" w:right="-612"/>
      <w:jc w:val="center"/>
      <w:rPr>
        <w:rFonts w:asciiTheme="majorHAnsi" w:hAnsiTheme="majorHAnsi"/>
        <w:b/>
        <w:sz w:val="22"/>
        <w:szCs w:val="22"/>
      </w:rPr>
    </w:pPr>
    <w:r w:rsidRPr="007E5445">
      <w:rPr>
        <w:rFonts w:asciiTheme="majorHAnsi" w:hAnsiTheme="majorHAnsi" w:cs="Arial"/>
        <w:b/>
        <w:bCs/>
        <w:sz w:val="22"/>
        <w:szCs w:val="22"/>
      </w:rPr>
      <w:t>www.oregoncampuscompact.org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F573F" w14:textId="77777777" w:rsidR="003B0552" w:rsidRDefault="003B0552" w:rsidP="005F15D2">
      <w:r>
        <w:separator/>
      </w:r>
    </w:p>
  </w:footnote>
  <w:footnote w:type="continuationSeparator" w:id="0">
    <w:p w14:paraId="09FEAF70" w14:textId="77777777" w:rsidR="003B0552" w:rsidRDefault="003B0552" w:rsidP="005F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B1AF" w14:textId="77777777" w:rsidR="00C50294" w:rsidRDefault="003B0552">
    <w:pPr>
      <w:pStyle w:val="Header"/>
    </w:pPr>
    <w:sdt>
      <w:sdtPr>
        <w:id w:val="171999623"/>
        <w:placeholder>
          <w:docPart w:val="704055A95F32E345A00104F4EB7F92A1"/>
        </w:placeholder>
        <w:temporary/>
        <w:showingPlcHdr/>
      </w:sdtPr>
      <w:sdtEndPr/>
      <w:sdtContent>
        <w:r w:rsidR="00C50294">
          <w:t>[Type text]</w:t>
        </w:r>
      </w:sdtContent>
    </w:sdt>
    <w:r w:rsidR="00C50294">
      <w:ptab w:relativeTo="margin" w:alignment="center" w:leader="none"/>
    </w:r>
    <w:sdt>
      <w:sdtPr>
        <w:id w:val="171999624"/>
        <w:placeholder>
          <w:docPart w:val="BA35F88D8718284BB67B23135FD315B6"/>
        </w:placeholder>
        <w:temporary/>
        <w:showingPlcHdr/>
      </w:sdtPr>
      <w:sdtEndPr/>
      <w:sdtContent>
        <w:r w:rsidR="00C50294">
          <w:t>[Type text]</w:t>
        </w:r>
      </w:sdtContent>
    </w:sdt>
    <w:r w:rsidR="00C50294">
      <w:ptab w:relativeTo="margin" w:alignment="right" w:leader="none"/>
    </w:r>
    <w:sdt>
      <w:sdtPr>
        <w:id w:val="171999625"/>
        <w:placeholder>
          <w:docPart w:val="1FED41F048428048B778EE094A1539BD"/>
        </w:placeholder>
        <w:temporary/>
        <w:showingPlcHdr/>
      </w:sdtPr>
      <w:sdtEndPr/>
      <w:sdtContent>
        <w:r w:rsidR="00C50294">
          <w:t>[Type text]</w:t>
        </w:r>
      </w:sdtContent>
    </w:sdt>
  </w:p>
  <w:p w14:paraId="10CC5898" w14:textId="77777777" w:rsidR="00C50294" w:rsidRDefault="00C50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A920F" w14:textId="17C2AE91" w:rsidR="00C50294" w:rsidRDefault="00C50294">
    <w:pPr>
      <w:pStyle w:val="Header"/>
    </w:pPr>
    <w:r>
      <w:ptab w:relativeTo="margin" w:alignment="center" w:leader="none"/>
    </w:r>
    <w:r>
      <w:ptab w:relativeTo="margin" w:alignment="right" w:leader="none"/>
    </w:r>
  </w:p>
  <w:p w14:paraId="705F0A88" w14:textId="0A696830" w:rsidR="00C50294" w:rsidRDefault="00C50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EDAF11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6BFC"/>
    <w:multiLevelType w:val="hybridMultilevel"/>
    <w:tmpl w:val="00007F96"/>
    <w:lvl w:ilvl="0" w:tplc="00007FF5">
      <w:start w:val="1"/>
      <w:numFmt w:val="bullet"/>
      <w:lvlText w:val="•"/>
      <w:lvlJc w:val="left"/>
      <w:pPr>
        <w:tabs>
          <w:tab w:val="num" w:pos="2160"/>
        </w:tabs>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861038"/>
    <w:multiLevelType w:val="multilevel"/>
    <w:tmpl w:val="AFDA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A3D52"/>
    <w:multiLevelType w:val="multilevel"/>
    <w:tmpl w:val="AFDA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E0306"/>
    <w:multiLevelType w:val="hybridMultilevel"/>
    <w:tmpl w:val="48B4A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46382"/>
    <w:multiLevelType w:val="hybridMultilevel"/>
    <w:tmpl w:val="8B444AD8"/>
    <w:lvl w:ilvl="0" w:tplc="00003D6C">
      <w:start w:val="1"/>
      <w:numFmt w:val="bullet"/>
      <w:lvlText w:val="•"/>
      <w:lvlJc w:val="left"/>
      <w:pPr>
        <w:tabs>
          <w:tab w:val="num" w:pos="720"/>
        </w:tabs>
        <w:ind w:left="720" w:hanging="360"/>
      </w:p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50B32"/>
    <w:multiLevelType w:val="hybridMultilevel"/>
    <w:tmpl w:val="55B0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179F2"/>
    <w:multiLevelType w:val="hybridMultilevel"/>
    <w:tmpl w:val="3A12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11888"/>
    <w:multiLevelType w:val="multilevel"/>
    <w:tmpl w:val="BB10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190BF1"/>
    <w:multiLevelType w:val="hybridMultilevel"/>
    <w:tmpl w:val="93F6F08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15:restartNumberingAfterBreak="0">
    <w:nsid w:val="74A53C04"/>
    <w:multiLevelType w:val="hybridMultilevel"/>
    <w:tmpl w:val="CEA2C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6"/>
  </w:num>
  <w:num w:numId="4">
    <w:abstractNumId w:val="12"/>
  </w:num>
  <w:num w:numId="5">
    <w:abstractNumId w:val="11"/>
  </w:num>
  <w:num w:numId="6">
    <w:abstractNumId w:val="3"/>
  </w:num>
  <w:num w:numId="7">
    <w:abstractNumId w:val="7"/>
  </w:num>
  <w:num w:numId="8">
    <w:abstractNumId w:val="2"/>
  </w:num>
  <w:num w:numId="9">
    <w:abstractNumId w:val="1"/>
  </w:num>
  <w:num w:numId="10">
    <w:abstractNumId w:val="4"/>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D2"/>
    <w:rsid w:val="00023DBA"/>
    <w:rsid w:val="000B11F3"/>
    <w:rsid w:val="0016406A"/>
    <w:rsid w:val="0032394D"/>
    <w:rsid w:val="00371182"/>
    <w:rsid w:val="003B0552"/>
    <w:rsid w:val="003D5587"/>
    <w:rsid w:val="00432394"/>
    <w:rsid w:val="005961A2"/>
    <w:rsid w:val="005D2D6C"/>
    <w:rsid w:val="005D3BA1"/>
    <w:rsid w:val="005F15D2"/>
    <w:rsid w:val="00657BDB"/>
    <w:rsid w:val="006779B0"/>
    <w:rsid w:val="006E0906"/>
    <w:rsid w:val="007406E8"/>
    <w:rsid w:val="007E5445"/>
    <w:rsid w:val="008340A6"/>
    <w:rsid w:val="00971F23"/>
    <w:rsid w:val="009C5232"/>
    <w:rsid w:val="009E0817"/>
    <w:rsid w:val="00A25434"/>
    <w:rsid w:val="00A72ED9"/>
    <w:rsid w:val="00AA6079"/>
    <w:rsid w:val="00BB2A06"/>
    <w:rsid w:val="00BB52AE"/>
    <w:rsid w:val="00C50294"/>
    <w:rsid w:val="00CB5BBA"/>
    <w:rsid w:val="00DC5E80"/>
    <w:rsid w:val="00EF5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5B5A6"/>
  <w14:defaultImageDpi w14:val="300"/>
  <w15:docId w15:val="{8047205A-FADC-114D-9794-39E4169A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5D2"/>
    <w:rPr>
      <w:rFonts w:ascii="Lucida Grande" w:hAnsi="Lucida Grande" w:cs="Lucida Grande"/>
      <w:sz w:val="18"/>
      <w:szCs w:val="18"/>
    </w:rPr>
  </w:style>
  <w:style w:type="paragraph" w:styleId="Header">
    <w:name w:val="header"/>
    <w:basedOn w:val="Normal"/>
    <w:link w:val="HeaderChar"/>
    <w:uiPriority w:val="99"/>
    <w:unhideWhenUsed/>
    <w:rsid w:val="005F15D2"/>
    <w:pPr>
      <w:tabs>
        <w:tab w:val="center" w:pos="4320"/>
        <w:tab w:val="right" w:pos="8640"/>
      </w:tabs>
    </w:pPr>
  </w:style>
  <w:style w:type="character" w:customStyle="1" w:styleId="HeaderChar">
    <w:name w:val="Header Char"/>
    <w:basedOn w:val="DefaultParagraphFont"/>
    <w:link w:val="Header"/>
    <w:uiPriority w:val="99"/>
    <w:rsid w:val="005F15D2"/>
  </w:style>
  <w:style w:type="paragraph" w:styleId="Footer">
    <w:name w:val="footer"/>
    <w:basedOn w:val="Normal"/>
    <w:link w:val="FooterChar"/>
    <w:uiPriority w:val="99"/>
    <w:unhideWhenUsed/>
    <w:rsid w:val="005F15D2"/>
    <w:pPr>
      <w:tabs>
        <w:tab w:val="center" w:pos="4320"/>
        <w:tab w:val="right" w:pos="8640"/>
      </w:tabs>
    </w:pPr>
  </w:style>
  <w:style w:type="character" w:customStyle="1" w:styleId="FooterChar">
    <w:name w:val="Footer Char"/>
    <w:basedOn w:val="DefaultParagraphFont"/>
    <w:link w:val="Footer"/>
    <w:uiPriority w:val="99"/>
    <w:rsid w:val="005F15D2"/>
  </w:style>
  <w:style w:type="paragraph" w:styleId="ListBullet2">
    <w:name w:val="List Bullet 2"/>
    <w:basedOn w:val="Normal"/>
    <w:uiPriority w:val="99"/>
    <w:unhideWhenUsed/>
    <w:rsid w:val="007E5445"/>
    <w:pPr>
      <w:numPr>
        <w:numId w:val="2"/>
      </w:numPr>
      <w:contextualSpacing/>
    </w:pPr>
  </w:style>
  <w:style w:type="paragraph" w:styleId="BodyText">
    <w:name w:val="Body Text"/>
    <w:basedOn w:val="Normal"/>
    <w:link w:val="BodyTextChar"/>
    <w:uiPriority w:val="99"/>
    <w:unhideWhenUsed/>
    <w:rsid w:val="007E5445"/>
    <w:pPr>
      <w:spacing w:after="120"/>
    </w:pPr>
  </w:style>
  <w:style w:type="character" w:customStyle="1" w:styleId="BodyTextChar">
    <w:name w:val="Body Text Char"/>
    <w:basedOn w:val="DefaultParagraphFont"/>
    <w:link w:val="BodyText"/>
    <w:uiPriority w:val="99"/>
    <w:rsid w:val="007E5445"/>
  </w:style>
  <w:style w:type="paragraph" w:styleId="ListParagraph">
    <w:name w:val="List Paragraph"/>
    <w:basedOn w:val="Normal"/>
    <w:uiPriority w:val="34"/>
    <w:qFormat/>
    <w:rsid w:val="007E5445"/>
    <w:pPr>
      <w:ind w:left="720"/>
      <w:contextualSpacing/>
    </w:pPr>
  </w:style>
  <w:style w:type="character" w:styleId="Hyperlink">
    <w:name w:val="Hyperlink"/>
    <w:basedOn w:val="DefaultParagraphFont"/>
    <w:uiPriority w:val="99"/>
    <w:unhideWhenUsed/>
    <w:rsid w:val="007E5445"/>
    <w:rPr>
      <w:color w:val="0000FF" w:themeColor="hyperlink"/>
      <w:u w:val="single"/>
    </w:rPr>
  </w:style>
  <w:style w:type="paragraph" w:styleId="NormalWeb">
    <w:name w:val="Normal (Web)"/>
    <w:basedOn w:val="Normal"/>
    <w:uiPriority w:val="99"/>
    <w:unhideWhenUsed/>
    <w:rsid w:val="00BB2A0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9824">
      <w:bodyDiv w:val="1"/>
      <w:marLeft w:val="0"/>
      <w:marRight w:val="0"/>
      <w:marTop w:val="0"/>
      <w:marBottom w:val="0"/>
      <w:divBdr>
        <w:top w:val="none" w:sz="0" w:space="0" w:color="auto"/>
        <w:left w:val="none" w:sz="0" w:space="0" w:color="auto"/>
        <w:bottom w:val="none" w:sz="0" w:space="0" w:color="auto"/>
        <w:right w:val="none" w:sz="0" w:space="0" w:color="auto"/>
      </w:divBdr>
    </w:div>
    <w:div w:id="126362516">
      <w:bodyDiv w:val="1"/>
      <w:marLeft w:val="0"/>
      <w:marRight w:val="0"/>
      <w:marTop w:val="0"/>
      <w:marBottom w:val="0"/>
      <w:divBdr>
        <w:top w:val="none" w:sz="0" w:space="0" w:color="auto"/>
        <w:left w:val="none" w:sz="0" w:space="0" w:color="auto"/>
        <w:bottom w:val="none" w:sz="0" w:space="0" w:color="auto"/>
        <w:right w:val="none" w:sz="0" w:space="0" w:color="auto"/>
      </w:divBdr>
    </w:div>
    <w:div w:id="167719946">
      <w:bodyDiv w:val="1"/>
      <w:marLeft w:val="0"/>
      <w:marRight w:val="0"/>
      <w:marTop w:val="0"/>
      <w:marBottom w:val="0"/>
      <w:divBdr>
        <w:top w:val="none" w:sz="0" w:space="0" w:color="auto"/>
        <w:left w:val="none" w:sz="0" w:space="0" w:color="auto"/>
        <w:bottom w:val="none" w:sz="0" w:space="0" w:color="auto"/>
        <w:right w:val="none" w:sz="0" w:space="0" w:color="auto"/>
      </w:divBdr>
    </w:div>
    <w:div w:id="414476108">
      <w:bodyDiv w:val="1"/>
      <w:marLeft w:val="0"/>
      <w:marRight w:val="0"/>
      <w:marTop w:val="0"/>
      <w:marBottom w:val="0"/>
      <w:divBdr>
        <w:top w:val="none" w:sz="0" w:space="0" w:color="auto"/>
        <w:left w:val="none" w:sz="0" w:space="0" w:color="auto"/>
        <w:bottom w:val="none" w:sz="0" w:space="0" w:color="auto"/>
        <w:right w:val="none" w:sz="0" w:space="0" w:color="auto"/>
      </w:divBdr>
    </w:div>
    <w:div w:id="764955782">
      <w:bodyDiv w:val="1"/>
      <w:marLeft w:val="0"/>
      <w:marRight w:val="0"/>
      <w:marTop w:val="0"/>
      <w:marBottom w:val="0"/>
      <w:divBdr>
        <w:top w:val="none" w:sz="0" w:space="0" w:color="auto"/>
        <w:left w:val="none" w:sz="0" w:space="0" w:color="auto"/>
        <w:bottom w:val="none" w:sz="0" w:space="0" w:color="auto"/>
        <w:right w:val="none" w:sz="0" w:space="0" w:color="auto"/>
      </w:divBdr>
    </w:div>
    <w:div w:id="797794260">
      <w:bodyDiv w:val="1"/>
      <w:marLeft w:val="0"/>
      <w:marRight w:val="0"/>
      <w:marTop w:val="0"/>
      <w:marBottom w:val="0"/>
      <w:divBdr>
        <w:top w:val="none" w:sz="0" w:space="0" w:color="auto"/>
        <w:left w:val="none" w:sz="0" w:space="0" w:color="auto"/>
        <w:bottom w:val="none" w:sz="0" w:space="0" w:color="auto"/>
        <w:right w:val="none" w:sz="0" w:space="0" w:color="auto"/>
      </w:divBdr>
    </w:div>
    <w:div w:id="1031145778">
      <w:bodyDiv w:val="1"/>
      <w:marLeft w:val="0"/>
      <w:marRight w:val="0"/>
      <w:marTop w:val="0"/>
      <w:marBottom w:val="0"/>
      <w:divBdr>
        <w:top w:val="none" w:sz="0" w:space="0" w:color="auto"/>
        <w:left w:val="none" w:sz="0" w:space="0" w:color="auto"/>
        <w:bottom w:val="none" w:sz="0" w:space="0" w:color="auto"/>
        <w:right w:val="none" w:sz="0" w:space="0" w:color="auto"/>
      </w:divBdr>
    </w:div>
    <w:div w:id="1113087344">
      <w:bodyDiv w:val="1"/>
      <w:marLeft w:val="0"/>
      <w:marRight w:val="0"/>
      <w:marTop w:val="0"/>
      <w:marBottom w:val="0"/>
      <w:divBdr>
        <w:top w:val="none" w:sz="0" w:space="0" w:color="auto"/>
        <w:left w:val="none" w:sz="0" w:space="0" w:color="auto"/>
        <w:bottom w:val="none" w:sz="0" w:space="0" w:color="auto"/>
        <w:right w:val="none" w:sz="0" w:space="0" w:color="auto"/>
      </w:divBdr>
    </w:div>
    <w:div w:id="1121143001">
      <w:bodyDiv w:val="1"/>
      <w:marLeft w:val="0"/>
      <w:marRight w:val="0"/>
      <w:marTop w:val="0"/>
      <w:marBottom w:val="0"/>
      <w:divBdr>
        <w:top w:val="none" w:sz="0" w:space="0" w:color="auto"/>
        <w:left w:val="none" w:sz="0" w:space="0" w:color="auto"/>
        <w:bottom w:val="none" w:sz="0" w:space="0" w:color="auto"/>
        <w:right w:val="none" w:sz="0" w:space="0" w:color="auto"/>
      </w:divBdr>
    </w:div>
    <w:div w:id="1146554218">
      <w:bodyDiv w:val="1"/>
      <w:marLeft w:val="0"/>
      <w:marRight w:val="0"/>
      <w:marTop w:val="0"/>
      <w:marBottom w:val="0"/>
      <w:divBdr>
        <w:top w:val="none" w:sz="0" w:space="0" w:color="auto"/>
        <w:left w:val="none" w:sz="0" w:space="0" w:color="auto"/>
        <w:bottom w:val="none" w:sz="0" w:space="0" w:color="auto"/>
        <w:right w:val="none" w:sz="0" w:space="0" w:color="auto"/>
      </w:divBdr>
    </w:div>
    <w:div w:id="1234007486">
      <w:bodyDiv w:val="1"/>
      <w:marLeft w:val="0"/>
      <w:marRight w:val="0"/>
      <w:marTop w:val="0"/>
      <w:marBottom w:val="0"/>
      <w:divBdr>
        <w:top w:val="none" w:sz="0" w:space="0" w:color="auto"/>
        <w:left w:val="none" w:sz="0" w:space="0" w:color="auto"/>
        <w:bottom w:val="none" w:sz="0" w:space="0" w:color="auto"/>
        <w:right w:val="none" w:sz="0" w:space="0" w:color="auto"/>
      </w:divBdr>
    </w:div>
    <w:div w:id="1458138086">
      <w:bodyDiv w:val="1"/>
      <w:marLeft w:val="0"/>
      <w:marRight w:val="0"/>
      <w:marTop w:val="0"/>
      <w:marBottom w:val="0"/>
      <w:divBdr>
        <w:top w:val="none" w:sz="0" w:space="0" w:color="auto"/>
        <w:left w:val="none" w:sz="0" w:space="0" w:color="auto"/>
        <w:bottom w:val="none" w:sz="0" w:space="0" w:color="auto"/>
        <w:right w:val="none" w:sz="0" w:space="0" w:color="auto"/>
      </w:divBdr>
    </w:div>
    <w:div w:id="2011760874">
      <w:bodyDiv w:val="1"/>
      <w:marLeft w:val="0"/>
      <w:marRight w:val="0"/>
      <w:marTop w:val="0"/>
      <w:marBottom w:val="0"/>
      <w:divBdr>
        <w:top w:val="none" w:sz="0" w:space="0" w:color="auto"/>
        <w:left w:val="none" w:sz="0" w:space="0" w:color="auto"/>
        <w:bottom w:val="none" w:sz="0" w:space="0" w:color="auto"/>
        <w:right w:val="none" w:sz="0" w:space="0" w:color="auto"/>
      </w:divBdr>
    </w:div>
    <w:div w:id="2026398671">
      <w:bodyDiv w:val="1"/>
      <w:marLeft w:val="0"/>
      <w:marRight w:val="0"/>
      <w:marTop w:val="0"/>
      <w:marBottom w:val="0"/>
      <w:divBdr>
        <w:top w:val="none" w:sz="0" w:space="0" w:color="auto"/>
        <w:left w:val="none" w:sz="0" w:space="0" w:color="auto"/>
        <w:bottom w:val="none" w:sz="0" w:space="0" w:color="auto"/>
        <w:right w:val="none" w:sz="0" w:space="0" w:color="auto"/>
      </w:divBdr>
    </w:div>
    <w:div w:id="2127305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4055A95F32E345A00104F4EB7F92A1"/>
        <w:category>
          <w:name w:val="General"/>
          <w:gallery w:val="placeholder"/>
        </w:category>
        <w:types>
          <w:type w:val="bbPlcHdr"/>
        </w:types>
        <w:behaviors>
          <w:behavior w:val="content"/>
        </w:behaviors>
        <w:guid w:val="{AC582867-C852-264E-A051-3958307B97A4}"/>
      </w:docPartPr>
      <w:docPartBody>
        <w:p w:rsidR="00ED09FE" w:rsidRDefault="00ED09FE" w:rsidP="00ED09FE">
          <w:pPr>
            <w:pStyle w:val="704055A95F32E345A00104F4EB7F92A1"/>
          </w:pPr>
          <w:r>
            <w:t>[Type text]</w:t>
          </w:r>
        </w:p>
      </w:docPartBody>
    </w:docPart>
    <w:docPart>
      <w:docPartPr>
        <w:name w:val="BA35F88D8718284BB67B23135FD315B6"/>
        <w:category>
          <w:name w:val="General"/>
          <w:gallery w:val="placeholder"/>
        </w:category>
        <w:types>
          <w:type w:val="bbPlcHdr"/>
        </w:types>
        <w:behaviors>
          <w:behavior w:val="content"/>
        </w:behaviors>
        <w:guid w:val="{715466B1-571B-C94B-B16A-83345DFF232A}"/>
      </w:docPartPr>
      <w:docPartBody>
        <w:p w:rsidR="00ED09FE" w:rsidRDefault="00ED09FE" w:rsidP="00ED09FE">
          <w:pPr>
            <w:pStyle w:val="BA35F88D8718284BB67B23135FD315B6"/>
          </w:pPr>
          <w:r>
            <w:t>[Type text]</w:t>
          </w:r>
        </w:p>
      </w:docPartBody>
    </w:docPart>
    <w:docPart>
      <w:docPartPr>
        <w:name w:val="1FED41F048428048B778EE094A1539BD"/>
        <w:category>
          <w:name w:val="General"/>
          <w:gallery w:val="placeholder"/>
        </w:category>
        <w:types>
          <w:type w:val="bbPlcHdr"/>
        </w:types>
        <w:behaviors>
          <w:behavior w:val="content"/>
        </w:behaviors>
        <w:guid w:val="{6B5016A2-9C13-F94E-8433-7446A7E7A3DF}"/>
      </w:docPartPr>
      <w:docPartBody>
        <w:p w:rsidR="00ED09FE" w:rsidRDefault="00ED09FE" w:rsidP="00ED09FE">
          <w:pPr>
            <w:pStyle w:val="1FED41F048428048B778EE094A1539B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9FE"/>
    <w:rsid w:val="000849C8"/>
    <w:rsid w:val="00140AB4"/>
    <w:rsid w:val="0067057B"/>
    <w:rsid w:val="00D61440"/>
    <w:rsid w:val="00DC41DA"/>
    <w:rsid w:val="00ED0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DCB49790CCD049B76B5435BCF79F36">
    <w:name w:val="13DCB49790CCD049B76B5435BCF79F36"/>
    <w:rsid w:val="00ED09FE"/>
  </w:style>
  <w:style w:type="paragraph" w:customStyle="1" w:styleId="C69FEEFD58FDBF42BF595D85C521BEBA">
    <w:name w:val="C69FEEFD58FDBF42BF595D85C521BEBA"/>
    <w:rsid w:val="00ED09FE"/>
  </w:style>
  <w:style w:type="paragraph" w:customStyle="1" w:styleId="3DF2414F9E1FCC4B89394D085DB1738D">
    <w:name w:val="3DF2414F9E1FCC4B89394D085DB1738D"/>
    <w:rsid w:val="00ED09FE"/>
  </w:style>
  <w:style w:type="paragraph" w:customStyle="1" w:styleId="BE01E483C19DDB4D9B8E1AFDA476DA84">
    <w:name w:val="BE01E483C19DDB4D9B8E1AFDA476DA84"/>
    <w:rsid w:val="00ED09FE"/>
  </w:style>
  <w:style w:type="paragraph" w:customStyle="1" w:styleId="08AF8346B8A7AE4593394FD01A813889">
    <w:name w:val="08AF8346B8A7AE4593394FD01A813889"/>
    <w:rsid w:val="00ED09FE"/>
  </w:style>
  <w:style w:type="paragraph" w:customStyle="1" w:styleId="FD54AE62E08C4A4A91545C2C4652856E">
    <w:name w:val="FD54AE62E08C4A4A91545C2C4652856E"/>
    <w:rsid w:val="00ED09FE"/>
  </w:style>
  <w:style w:type="paragraph" w:customStyle="1" w:styleId="704055A95F32E345A00104F4EB7F92A1">
    <w:name w:val="704055A95F32E345A00104F4EB7F92A1"/>
    <w:rsid w:val="00ED09FE"/>
  </w:style>
  <w:style w:type="paragraph" w:customStyle="1" w:styleId="BA35F88D8718284BB67B23135FD315B6">
    <w:name w:val="BA35F88D8718284BB67B23135FD315B6"/>
    <w:rsid w:val="00ED09FE"/>
  </w:style>
  <w:style w:type="paragraph" w:customStyle="1" w:styleId="1FED41F048428048B778EE094A1539BD">
    <w:name w:val="1FED41F048428048B778EE094A1539BD"/>
    <w:rsid w:val="00ED09FE"/>
  </w:style>
  <w:style w:type="paragraph" w:customStyle="1" w:styleId="7CF1E0B7ED5AC54DA97E539BAFBAACC0">
    <w:name w:val="7CF1E0B7ED5AC54DA97E539BAFBAACC0"/>
    <w:rsid w:val="00ED09FE"/>
  </w:style>
  <w:style w:type="paragraph" w:customStyle="1" w:styleId="29AA9ED30E392641A4BB4ED1C2130DF7">
    <w:name w:val="29AA9ED30E392641A4BB4ED1C2130DF7"/>
    <w:rsid w:val="00ED09FE"/>
  </w:style>
  <w:style w:type="paragraph" w:customStyle="1" w:styleId="A464C2E65E00CB4E8C00678A8B230201">
    <w:name w:val="A464C2E65E00CB4E8C00678A8B230201"/>
    <w:rsid w:val="00ED0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BEFD3-4FCA-324D-9D42-D44CAF59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Application>Microsoft Office Word</Application>
  <DocSecurity>0</DocSecurity>
  <Lines>22</Lines>
  <Paragraphs>6</Paragraphs>
  <ScaleCrop>false</ScaleCrop>
  <Company>Oregon Campus Compact</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Miller</dc:creator>
  <cp:keywords/>
  <dc:description/>
  <cp:lastModifiedBy>Microsoft Office User</cp:lastModifiedBy>
  <cp:revision>3</cp:revision>
  <cp:lastPrinted>2014-10-10T17:45:00Z</cp:lastPrinted>
  <dcterms:created xsi:type="dcterms:W3CDTF">2019-05-22T16:59:00Z</dcterms:created>
  <dcterms:modified xsi:type="dcterms:W3CDTF">2019-05-22T17:03:00Z</dcterms:modified>
</cp:coreProperties>
</file>