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E" w:rsidRDefault="00D64B1E" w:rsidP="00F96D59">
      <w:pPr>
        <w:pStyle w:val="NormalWeb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BA53EF7" wp14:editId="0D6D75B5">
            <wp:simplePos x="0" y="0"/>
            <wp:positionH relativeFrom="column">
              <wp:posOffset>5334000</wp:posOffset>
            </wp:positionH>
            <wp:positionV relativeFrom="paragraph">
              <wp:posOffset>-187960</wp:posOffset>
            </wp:positionV>
            <wp:extent cx="1266825" cy="1558925"/>
            <wp:effectExtent l="0" t="0" r="9525" b="3175"/>
            <wp:wrapThrough wrapText="bothSides">
              <wp:wrapPolygon edited="0">
                <wp:start x="0" y="0"/>
                <wp:lineTo x="0" y="21380"/>
                <wp:lineTo x="21438" y="21380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9_125824785919_157453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89C13B" wp14:editId="78C6BF49">
            <wp:extent cx="3524250" cy="90646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ogo_horiz_spot_pdxd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132" cy="9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96D59" w:rsidRPr="00D64B1E" w:rsidRDefault="00F96D59" w:rsidP="00F96D59">
      <w:pPr>
        <w:pStyle w:val="NormalWeb"/>
        <w:rPr>
          <w:rFonts w:ascii="Calibri" w:hAnsi="Calibri"/>
          <w:b/>
          <w:sz w:val="32"/>
          <w:szCs w:val="22"/>
        </w:rPr>
      </w:pPr>
      <w:r w:rsidRPr="00D64B1E">
        <w:rPr>
          <w:rFonts w:ascii="Calibri" w:hAnsi="Calibri"/>
          <w:b/>
          <w:sz w:val="32"/>
          <w:szCs w:val="22"/>
        </w:rPr>
        <w:t>Dear</w:t>
      </w:r>
      <w:r w:rsidR="003A013B" w:rsidRPr="00D64B1E">
        <w:rPr>
          <w:rFonts w:ascii="Calibri" w:hAnsi="Calibri"/>
          <w:b/>
          <w:sz w:val="32"/>
          <w:szCs w:val="22"/>
        </w:rPr>
        <w:t xml:space="preserve"> </w:t>
      </w:r>
    </w:p>
    <w:p w:rsidR="00B67C09" w:rsidRDefault="00B67C09" w:rsidP="00B67C09">
      <w:pPr>
        <w:pStyle w:val="NormalWeb"/>
        <w:rPr>
          <w:rFonts w:ascii="Calibri" w:hAnsi="Calibri"/>
          <w:sz w:val="22"/>
          <w:szCs w:val="22"/>
        </w:rPr>
        <w:sectPr w:rsidR="00B67C09" w:rsidSect="00D64B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7C09" w:rsidRDefault="00D23A15" w:rsidP="00B67C09">
      <w:pPr>
        <w:pStyle w:val="NormalWeb"/>
        <w:jc w:val="center"/>
        <w:rPr>
          <w:rFonts w:ascii="Calibri" w:hAnsi="Calibri"/>
          <w:szCs w:val="22"/>
        </w:rPr>
        <w:sectPr w:rsidR="00B67C09" w:rsidSect="00B67C0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B67C09">
        <w:rPr>
          <w:rFonts w:ascii="Calibri" w:hAnsi="Calibri"/>
          <w:szCs w:val="22"/>
        </w:rPr>
        <w:lastRenderedPageBreak/>
        <w:t>I hope this letter finds you well!</w:t>
      </w:r>
      <w:r w:rsidR="00510AD7" w:rsidRPr="00B67C09">
        <w:rPr>
          <w:rFonts w:ascii="Calibri" w:hAnsi="Calibri"/>
          <w:szCs w:val="22"/>
        </w:rPr>
        <w:t xml:space="preserve"> </w:t>
      </w:r>
      <w:r w:rsidRPr="00B67C09">
        <w:rPr>
          <w:rFonts w:ascii="Calibri" w:hAnsi="Calibri"/>
          <w:szCs w:val="22"/>
        </w:rPr>
        <w:t>I’</w:t>
      </w:r>
      <w:r w:rsidR="00D438A1" w:rsidRPr="00B67C09">
        <w:rPr>
          <w:rFonts w:ascii="Calibri" w:hAnsi="Calibri"/>
          <w:szCs w:val="22"/>
        </w:rPr>
        <w:t xml:space="preserve">m writing to tell you about my plans for spring break this year. As you may know, I am currently </w:t>
      </w:r>
      <w:r w:rsidR="00B67C09">
        <w:rPr>
          <w:rFonts w:ascii="Calibri" w:hAnsi="Calibri"/>
          <w:szCs w:val="22"/>
        </w:rPr>
        <w:t xml:space="preserve">studying nursing </w:t>
      </w:r>
      <w:r w:rsidR="00E73D87" w:rsidRPr="00B67C09">
        <w:rPr>
          <w:rFonts w:ascii="Calibri" w:hAnsi="Calibri"/>
          <w:szCs w:val="22"/>
        </w:rPr>
        <w:t>at Concordia University</w:t>
      </w:r>
      <w:r w:rsidR="00D438A1" w:rsidRPr="00B67C09">
        <w:rPr>
          <w:rFonts w:ascii="Calibri" w:hAnsi="Calibri"/>
          <w:szCs w:val="22"/>
        </w:rPr>
        <w:t xml:space="preserve">. From </w:t>
      </w:r>
      <w:r w:rsidR="00E642BF" w:rsidRPr="00B67C09">
        <w:rPr>
          <w:rFonts w:ascii="Calibri" w:hAnsi="Calibri"/>
          <w:szCs w:val="22"/>
        </w:rPr>
        <w:t xml:space="preserve">March </w:t>
      </w:r>
      <w:r w:rsidR="006E22D6" w:rsidRPr="00B67C09">
        <w:rPr>
          <w:rFonts w:ascii="Calibri" w:hAnsi="Calibri"/>
          <w:szCs w:val="22"/>
        </w:rPr>
        <w:t>21</w:t>
      </w:r>
      <w:r w:rsidR="006E22D6" w:rsidRPr="00B67C09">
        <w:rPr>
          <w:rFonts w:ascii="Calibri" w:hAnsi="Calibri"/>
          <w:szCs w:val="22"/>
          <w:vertAlign w:val="superscript"/>
        </w:rPr>
        <w:t>st</w:t>
      </w:r>
      <w:r w:rsidR="006E22D6" w:rsidRPr="00B67C09">
        <w:rPr>
          <w:rFonts w:ascii="Calibri" w:hAnsi="Calibri"/>
          <w:szCs w:val="22"/>
        </w:rPr>
        <w:t>-28</w:t>
      </w:r>
      <w:r w:rsidR="006E22D6" w:rsidRPr="00B67C09">
        <w:rPr>
          <w:rFonts w:ascii="Calibri" w:hAnsi="Calibri"/>
          <w:szCs w:val="22"/>
          <w:vertAlign w:val="superscript"/>
        </w:rPr>
        <w:t>th</w:t>
      </w:r>
      <w:r w:rsidR="00E642BF" w:rsidRPr="00B67C09">
        <w:rPr>
          <w:rFonts w:ascii="Calibri" w:hAnsi="Calibri"/>
          <w:szCs w:val="22"/>
        </w:rPr>
        <w:t>,</w:t>
      </w:r>
      <w:r w:rsidR="00D438A1" w:rsidRPr="00B67C09">
        <w:rPr>
          <w:rFonts w:ascii="Calibri" w:hAnsi="Calibri"/>
          <w:szCs w:val="22"/>
        </w:rPr>
        <w:t xml:space="preserve"> I </w:t>
      </w:r>
      <w:r w:rsidR="005349BD" w:rsidRPr="00B67C09">
        <w:rPr>
          <w:rFonts w:ascii="Calibri" w:hAnsi="Calibri"/>
          <w:szCs w:val="22"/>
        </w:rPr>
        <w:t>have been selected to travel</w:t>
      </w:r>
      <w:r w:rsidR="00D438A1" w:rsidRPr="00B67C09">
        <w:rPr>
          <w:rFonts w:ascii="Calibri" w:hAnsi="Calibri"/>
          <w:szCs w:val="22"/>
        </w:rPr>
        <w:t xml:space="preserve"> with 1</w:t>
      </w:r>
      <w:r w:rsidR="006E22D6" w:rsidRPr="00B67C09">
        <w:rPr>
          <w:rFonts w:ascii="Calibri" w:hAnsi="Calibri"/>
          <w:szCs w:val="22"/>
        </w:rPr>
        <w:t>5</w:t>
      </w:r>
      <w:r w:rsidR="00D438A1" w:rsidRPr="00B67C09">
        <w:rPr>
          <w:rFonts w:ascii="Calibri" w:hAnsi="Calibri"/>
          <w:szCs w:val="22"/>
        </w:rPr>
        <w:t xml:space="preserve"> other students and 2 </w:t>
      </w:r>
      <w:r w:rsidR="00845E28" w:rsidRPr="00B67C09">
        <w:rPr>
          <w:rFonts w:ascii="Calibri" w:hAnsi="Calibri"/>
          <w:szCs w:val="22"/>
        </w:rPr>
        <w:t xml:space="preserve">staff </w:t>
      </w:r>
      <w:r w:rsidR="00D438A1" w:rsidRPr="00B67C09">
        <w:rPr>
          <w:rFonts w:ascii="Calibri" w:hAnsi="Calibri"/>
          <w:szCs w:val="22"/>
        </w:rPr>
        <w:t xml:space="preserve">advisors to participate in an alternative spring break program in </w:t>
      </w:r>
      <w:r w:rsidR="006E22D6" w:rsidRPr="00B67C09">
        <w:rPr>
          <w:rFonts w:ascii="Calibri" w:hAnsi="Calibri"/>
          <w:szCs w:val="22"/>
        </w:rPr>
        <w:t>New Orleans, LA</w:t>
      </w:r>
      <w:r w:rsidR="00D438A1" w:rsidRPr="00B67C09">
        <w:rPr>
          <w:rFonts w:ascii="Calibri" w:hAnsi="Calibri"/>
          <w:szCs w:val="22"/>
        </w:rPr>
        <w:t>.</w:t>
      </w:r>
    </w:p>
    <w:p w:rsidR="00E642BF" w:rsidRDefault="00D438A1" w:rsidP="00B67C09">
      <w:pPr>
        <w:pStyle w:val="NormalWeb"/>
        <w:spacing w:after="0" w:afterAutospacing="0"/>
        <w:rPr>
          <w:rFonts w:ascii="Calibri" w:hAnsi="Calibri"/>
          <w:noProof/>
          <w:szCs w:val="22"/>
        </w:rPr>
      </w:pPr>
      <w:r w:rsidRPr="00B67C09">
        <w:rPr>
          <w:rFonts w:ascii="Calibri" w:hAnsi="Calibri"/>
          <w:szCs w:val="22"/>
        </w:rPr>
        <w:lastRenderedPageBreak/>
        <w:t>On this trip</w:t>
      </w:r>
      <w:r w:rsidR="00E642BF" w:rsidRPr="00B67C09">
        <w:rPr>
          <w:rFonts w:ascii="Calibri" w:hAnsi="Calibri"/>
          <w:szCs w:val="22"/>
        </w:rPr>
        <w:t>,</w:t>
      </w:r>
      <w:r w:rsidR="006E22D6" w:rsidRPr="00B67C09">
        <w:rPr>
          <w:rFonts w:ascii="Calibri" w:hAnsi="Calibri"/>
          <w:szCs w:val="22"/>
        </w:rPr>
        <w:t xml:space="preserve"> our team will be partnering with </w:t>
      </w:r>
      <w:r w:rsidR="006E22D6" w:rsidRPr="00B67C09">
        <w:rPr>
          <w:rFonts w:ascii="Calibri" w:hAnsi="Calibri"/>
          <w:b/>
          <w:szCs w:val="22"/>
        </w:rPr>
        <w:t>Habitat for Humanity</w:t>
      </w:r>
      <w:r w:rsidR="006E22D6" w:rsidRPr="00B67C09">
        <w:rPr>
          <w:rFonts w:ascii="Calibri" w:hAnsi="Calibri"/>
          <w:szCs w:val="22"/>
        </w:rPr>
        <w:t xml:space="preserve"> to rebuild homes for families throughout the area who were affected by Hurricanes Katrina, Gustav, and Isaac.</w:t>
      </w:r>
      <w:r w:rsidR="00342EC6" w:rsidRPr="00B67C09">
        <w:rPr>
          <w:rFonts w:ascii="Calibri" w:hAnsi="Calibri"/>
          <w:szCs w:val="22"/>
        </w:rPr>
        <w:t xml:space="preserve">  Since Katrina struck the area in 2005, New Orleans area Habitat for Humanity has built or </w:t>
      </w:r>
      <w:r w:rsidR="007F7870" w:rsidRPr="00B67C09">
        <w:rPr>
          <w:rFonts w:ascii="Calibri" w:hAnsi="Calibri"/>
          <w:szCs w:val="22"/>
        </w:rPr>
        <w:t>restored</w:t>
      </w:r>
      <w:r w:rsidR="00342EC6" w:rsidRPr="00B67C09">
        <w:rPr>
          <w:rFonts w:ascii="Calibri" w:hAnsi="Calibri"/>
          <w:szCs w:val="22"/>
        </w:rPr>
        <w:t xml:space="preserve"> over 557 homes with over 285,000 volunteers.  Concordia University has partnered with Habitat for over 5 years and I am excited to become a part of this legacy! </w:t>
      </w:r>
      <w:r w:rsidRPr="00B67C09">
        <w:rPr>
          <w:rFonts w:ascii="Calibri" w:hAnsi="Calibri"/>
          <w:szCs w:val="22"/>
        </w:rPr>
        <w:t xml:space="preserve"> I will be learning </w:t>
      </w:r>
      <w:r w:rsidR="00342EC6" w:rsidRPr="00B67C09">
        <w:rPr>
          <w:rFonts w:ascii="Calibri" w:hAnsi="Calibri"/>
          <w:szCs w:val="22"/>
        </w:rPr>
        <w:t>about</w:t>
      </w:r>
      <w:r w:rsidRPr="00B67C09">
        <w:rPr>
          <w:rFonts w:ascii="Calibri" w:hAnsi="Calibri"/>
          <w:szCs w:val="22"/>
        </w:rPr>
        <w:t xml:space="preserve"> poverty</w:t>
      </w:r>
      <w:r w:rsidR="00342EC6" w:rsidRPr="00B67C09">
        <w:rPr>
          <w:rFonts w:ascii="Calibri" w:hAnsi="Calibri"/>
          <w:szCs w:val="22"/>
        </w:rPr>
        <w:t>, housing insecurity, community development, and the issues that affect communities along the Gulf Coast in regards to natural disaster preparation.</w:t>
      </w:r>
      <w:r w:rsidR="00B67C09" w:rsidRPr="00B67C09">
        <w:rPr>
          <w:rFonts w:ascii="Calibri" w:hAnsi="Calibri"/>
          <w:noProof/>
          <w:szCs w:val="22"/>
        </w:rPr>
        <w:t xml:space="preserve"> </w:t>
      </w:r>
    </w:p>
    <w:p w:rsidR="00B67C09" w:rsidRPr="00B67C09" w:rsidRDefault="00B67C09" w:rsidP="00B67C09">
      <w:pPr>
        <w:pStyle w:val="NormalWeb"/>
        <w:spacing w:after="0" w:afterAutospacing="0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i/>
          <w:noProof/>
          <w:sz w:val="22"/>
          <w:szCs w:val="20"/>
        </w:rPr>
        <w:drawing>
          <wp:inline distT="0" distB="0" distL="0" distR="0">
            <wp:extent cx="2790825" cy="1782797"/>
            <wp:effectExtent l="95250" t="95250" r="85725" b="1035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267_1352762293.25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2803299" cy="17907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0D7" w:rsidRPr="00B67C09" w:rsidRDefault="005D70D7" w:rsidP="00B67C09">
      <w:pPr>
        <w:pStyle w:val="NormalWeb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t>Leading up to our trip</w:t>
      </w:r>
      <w:r w:rsidR="00E642BF" w:rsidRPr="00B67C09">
        <w:rPr>
          <w:rFonts w:ascii="Calibri" w:hAnsi="Calibri"/>
          <w:szCs w:val="22"/>
        </w:rPr>
        <w:t>,</w:t>
      </w:r>
      <w:r w:rsidRPr="00B67C09">
        <w:rPr>
          <w:rFonts w:ascii="Calibri" w:hAnsi="Calibri"/>
          <w:szCs w:val="22"/>
        </w:rPr>
        <w:t xml:space="preserve"> we will be learning about the social issues mentioned above through books, discussions, movies,</w:t>
      </w:r>
      <w:r w:rsidR="00342EC6" w:rsidRPr="00B67C09">
        <w:rPr>
          <w:rFonts w:ascii="Calibri" w:hAnsi="Calibri"/>
          <w:szCs w:val="22"/>
        </w:rPr>
        <w:t xml:space="preserve"> pre-builds with Habitat for Humanity, </w:t>
      </w:r>
      <w:r w:rsidRPr="00B67C09">
        <w:rPr>
          <w:rFonts w:ascii="Calibri" w:hAnsi="Calibri"/>
          <w:szCs w:val="22"/>
        </w:rPr>
        <w:t>and written reflection. There will also be nightly reflection activities on the trip and a chance to bring back what we learned to the Portland community through local ser</w:t>
      </w:r>
      <w:r w:rsidR="00E642BF" w:rsidRPr="00B67C09">
        <w:rPr>
          <w:rFonts w:ascii="Calibri" w:hAnsi="Calibri"/>
          <w:szCs w:val="22"/>
        </w:rPr>
        <w:t xml:space="preserve">vice projects with the </w:t>
      </w:r>
      <w:r w:rsidR="00342EC6" w:rsidRPr="00B67C09">
        <w:rPr>
          <w:rFonts w:ascii="Calibri" w:hAnsi="Calibri"/>
          <w:szCs w:val="22"/>
        </w:rPr>
        <w:t>Portland chapter of Habitat for Humanity</w:t>
      </w:r>
      <w:r w:rsidR="00E642BF" w:rsidRPr="00B67C09">
        <w:rPr>
          <w:rFonts w:ascii="Calibri" w:hAnsi="Calibri"/>
          <w:szCs w:val="22"/>
        </w:rPr>
        <w:t>.</w:t>
      </w:r>
    </w:p>
    <w:p w:rsidR="00510AD7" w:rsidRPr="00B67C09" w:rsidRDefault="005D70D7" w:rsidP="00B67C09">
      <w:pPr>
        <w:pStyle w:val="NormalWeb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lastRenderedPageBreak/>
        <w:t>I am so excited to have the chance to go on this trip</w:t>
      </w:r>
      <w:r w:rsidR="00E642BF" w:rsidRPr="00B67C09">
        <w:rPr>
          <w:rFonts w:ascii="Calibri" w:hAnsi="Calibri"/>
          <w:szCs w:val="22"/>
        </w:rPr>
        <w:t xml:space="preserve"> because</w:t>
      </w:r>
      <w:r w:rsidRPr="00B67C09">
        <w:rPr>
          <w:rFonts w:ascii="Calibri" w:hAnsi="Calibri"/>
          <w:szCs w:val="22"/>
        </w:rPr>
        <w:t xml:space="preserve"> I am committed to serving my community and </w:t>
      </w:r>
      <w:r w:rsidR="00342EC6" w:rsidRPr="00B67C09">
        <w:rPr>
          <w:rFonts w:ascii="Calibri" w:hAnsi="Calibri"/>
          <w:szCs w:val="22"/>
        </w:rPr>
        <w:t>hope</w:t>
      </w:r>
      <w:r w:rsidRPr="00B67C09">
        <w:rPr>
          <w:rFonts w:ascii="Calibri" w:hAnsi="Calibri"/>
          <w:szCs w:val="22"/>
        </w:rPr>
        <w:t xml:space="preserve"> to make a difference in the lives of those living in </w:t>
      </w:r>
      <w:r w:rsidR="00342EC6" w:rsidRPr="00B67C09">
        <w:rPr>
          <w:rFonts w:ascii="Calibri" w:hAnsi="Calibri"/>
          <w:szCs w:val="22"/>
        </w:rPr>
        <w:t>New Orleans</w:t>
      </w:r>
      <w:r w:rsidR="00E642BF" w:rsidRPr="00B67C09">
        <w:rPr>
          <w:rFonts w:ascii="Calibri" w:hAnsi="Calibri"/>
          <w:szCs w:val="22"/>
        </w:rPr>
        <w:t xml:space="preserve"> and</w:t>
      </w:r>
      <w:r w:rsidRPr="00B67C09">
        <w:rPr>
          <w:rFonts w:ascii="Calibri" w:hAnsi="Calibri"/>
          <w:szCs w:val="22"/>
        </w:rPr>
        <w:t xml:space="preserve"> in Portland.</w:t>
      </w:r>
      <w:r w:rsidR="00E642BF" w:rsidRPr="00B67C09">
        <w:rPr>
          <w:rFonts w:ascii="Calibri" w:hAnsi="Calibri"/>
          <w:szCs w:val="22"/>
        </w:rPr>
        <w:t xml:space="preserve"> B</w:t>
      </w:r>
      <w:r w:rsidRPr="00B67C09">
        <w:rPr>
          <w:rFonts w:ascii="Calibri" w:hAnsi="Calibri"/>
          <w:szCs w:val="22"/>
        </w:rPr>
        <w:t>y going on this trip</w:t>
      </w:r>
      <w:r w:rsidR="00342EC6" w:rsidRPr="00B67C09">
        <w:rPr>
          <w:rFonts w:ascii="Calibri" w:hAnsi="Calibri"/>
          <w:szCs w:val="22"/>
        </w:rPr>
        <w:t>,</w:t>
      </w:r>
      <w:r w:rsidRPr="00B67C09">
        <w:rPr>
          <w:rFonts w:ascii="Calibri" w:hAnsi="Calibri"/>
          <w:szCs w:val="22"/>
        </w:rPr>
        <w:t xml:space="preserve"> I will be strengthening my </w:t>
      </w:r>
      <w:r w:rsidR="00C13F18" w:rsidRPr="00B67C09">
        <w:rPr>
          <w:rFonts w:ascii="Calibri" w:hAnsi="Calibri"/>
          <w:szCs w:val="22"/>
        </w:rPr>
        <w:t xml:space="preserve">lifetime </w:t>
      </w:r>
      <w:r w:rsidRPr="00B67C09">
        <w:rPr>
          <w:rFonts w:ascii="Calibri" w:hAnsi="Calibri"/>
          <w:szCs w:val="22"/>
        </w:rPr>
        <w:t xml:space="preserve">commitment to serve while helping dozens of people impacted by </w:t>
      </w:r>
      <w:r w:rsidR="00B23A3E" w:rsidRPr="00B67C09">
        <w:rPr>
          <w:rFonts w:ascii="Calibri" w:hAnsi="Calibri"/>
          <w:szCs w:val="22"/>
        </w:rPr>
        <w:t>poverty</w:t>
      </w:r>
      <w:r w:rsidRPr="00B67C09">
        <w:rPr>
          <w:rFonts w:ascii="Calibri" w:hAnsi="Calibri"/>
          <w:szCs w:val="22"/>
        </w:rPr>
        <w:t xml:space="preserve">. </w:t>
      </w:r>
    </w:p>
    <w:p w:rsidR="00B67C09" w:rsidRPr="00B67C09" w:rsidRDefault="00B67C09" w:rsidP="00B67C09">
      <w:pPr>
        <w:pStyle w:val="NormalWeb"/>
        <w:jc w:val="center"/>
        <w:rPr>
          <w:rFonts w:ascii="Calibri" w:hAnsi="Calibri"/>
          <w:szCs w:val="22"/>
        </w:rPr>
      </w:pPr>
      <w:r w:rsidRPr="00B67C09">
        <w:rPr>
          <w:rFonts w:ascii="Calibri" w:hAnsi="Calibri"/>
          <w:noProof/>
          <w:szCs w:val="22"/>
        </w:rPr>
        <w:drawing>
          <wp:inline distT="0" distB="0" distL="0" distR="0" wp14:anchorId="7CBAA76A" wp14:editId="1FB57908">
            <wp:extent cx="2457450" cy="1843088"/>
            <wp:effectExtent l="95250" t="95250" r="95250" b="1003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985_10150874286210920_156717669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45" cy="18475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67C09" w:rsidRPr="00B67C09" w:rsidRDefault="00B67C09" w:rsidP="00B67C09">
      <w:pPr>
        <w:pStyle w:val="NormalWeb"/>
        <w:jc w:val="center"/>
        <w:rPr>
          <w:rFonts w:ascii="Copperplate Gothic Bold" w:hAnsi="Copperplate Gothic Bold"/>
          <w:sz w:val="32"/>
          <w:szCs w:val="22"/>
        </w:rPr>
      </w:pPr>
      <w:r w:rsidRPr="00B67C09">
        <w:rPr>
          <w:rFonts w:ascii="Copperplate Gothic Bold" w:hAnsi="Copperplate Gothic Bold"/>
          <w:sz w:val="32"/>
          <w:szCs w:val="22"/>
        </w:rPr>
        <w:t>Make a Difference</w:t>
      </w:r>
    </w:p>
    <w:p w:rsidR="00E642BF" w:rsidRPr="00B67C09" w:rsidRDefault="005D70D7" w:rsidP="00B67C09">
      <w:pPr>
        <w:pStyle w:val="NormalWeb"/>
        <w:jc w:val="center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t xml:space="preserve">However, in </w:t>
      </w:r>
      <w:r w:rsidR="00015B00" w:rsidRPr="00B67C09">
        <w:rPr>
          <w:rFonts w:ascii="Calibri" w:hAnsi="Calibri"/>
          <w:szCs w:val="22"/>
        </w:rPr>
        <w:t>order to go on this trip I am responsible for paying $</w:t>
      </w:r>
      <w:r w:rsidR="00342EC6" w:rsidRPr="00B67C09">
        <w:rPr>
          <w:rFonts w:ascii="Calibri" w:hAnsi="Calibri"/>
          <w:szCs w:val="22"/>
        </w:rPr>
        <w:t>8</w:t>
      </w:r>
      <w:r w:rsidR="00E642BF" w:rsidRPr="00B67C09">
        <w:rPr>
          <w:rFonts w:ascii="Calibri" w:hAnsi="Calibri"/>
          <w:szCs w:val="22"/>
        </w:rPr>
        <w:t>50</w:t>
      </w:r>
      <w:r w:rsidR="00C13F18" w:rsidRPr="00B67C09">
        <w:rPr>
          <w:rFonts w:ascii="Calibri" w:hAnsi="Calibri"/>
          <w:szCs w:val="22"/>
        </w:rPr>
        <w:t xml:space="preserve"> </w:t>
      </w:r>
      <w:r w:rsidR="00015B00" w:rsidRPr="00B67C09">
        <w:rPr>
          <w:rFonts w:ascii="Calibri" w:hAnsi="Calibri"/>
          <w:szCs w:val="22"/>
        </w:rPr>
        <w:t xml:space="preserve">to cover my transportation to and from </w:t>
      </w:r>
      <w:r w:rsidR="00342EC6" w:rsidRPr="00B67C09">
        <w:rPr>
          <w:rFonts w:ascii="Calibri" w:hAnsi="Calibri"/>
          <w:szCs w:val="22"/>
        </w:rPr>
        <w:t>New Orleans</w:t>
      </w:r>
      <w:r w:rsidR="00015B00" w:rsidRPr="00B67C09">
        <w:rPr>
          <w:rFonts w:ascii="Calibri" w:hAnsi="Calibri"/>
          <w:szCs w:val="22"/>
        </w:rPr>
        <w:t xml:space="preserve">, food, housing, and the cost of supplies for the projects. I will be participating in several fundraisers to help cover my costs but I know additional money will be needed. I hope you will consider making a financial contribution to help me participate in this trip. Any amount of money would be much appreciated! </w:t>
      </w:r>
      <w:r w:rsidR="00342EC6" w:rsidRPr="00B67C09">
        <w:rPr>
          <w:rFonts w:ascii="Calibri" w:hAnsi="Calibri"/>
          <w:szCs w:val="22"/>
        </w:rPr>
        <w:t>My goal is to find 30</w:t>
      </w:r>
      <w:r w:rsidR="00E642BF" w:rsidRPr="00B67C09">
        <w:rPr>
          <w:rFonts w:ascii="Calibri" w:hAnsi="Calibri"/>
          <w:szCs w:val="22"/>
        </w:rPr>
        <w:t xml:space="preserve"> people willing to </w:t>
      </w:r>
      <w:r w:rsidR="00FF0756" w:rsidRPr="00B67C09">
        <w:rPr>
          <w:rFonts w:ascii="Calibri" w:hAnsi="Calibri"/>
          <w:szCs w:val="22"/>
        </w:rPr>
        <w:t>partner with me on this endeavor by donating</w:t>
      </w:r>
      <w:r w:rsidR="00E642BF" w:rsidRPr="00B67C09">
        <w:rPr>
          <w:rFonts w:ascii="Calibri" w:hAnsi="Calibri"/>
          <w:szCs w:val="22"/>
        </w:rPr>
        <w:t xml:space="preserve"> $25 to help me make a d</w:t>
      </w:r>
      <w:r w:rsidR="00342EC6" w:rsidRPr="00B67C09">
        <w:rPr>
          <w:rFonts w:ascii="Calibri" w:hAnsi="Calibri"/>
          <w:szCs w:val="22"/>
        </w:rPr>
        <w:t>ifference in the lives of the hurricane-ridden community of New Orleans, LA.</w:t>
      </w:r>
    </w:p>
    <w:p w:rsidR="00B67C09" w:rsidRDefault="00B67C09" w:rsidP="00B67C09">
      <w:pPr>
        <w:pStyle w:val="NormalWeb"/>
        <w:rPr>
          <w:rFonts w:ascii="Calibri" w:hAnsi="Calibri"/>
          <w:szCs w:val="22"/>
        </w:rPr>
        <w:sectPr w:rsidR="00B67C09" w:rsidSect="00B67C0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B67C09" w:rsidRDefault="00F96D59" w:rsidP="00B67C09">
      <w:pPr>
        <w:pStyle w:val="NormalWeb"/>
        <w:rPr>
          <w:rFonts w:ascii="Calibri" w:hAnsi="Calibri"/>
          <w:szCs w:val="22"/>
        </w:rPr>
        <w:sectPr w:rsidR="00B67C09" w:rsidSect="00B67C0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B67C09">
        <w:rPr>
          <w:rFonts w:ascii="Calibri" w:hAnsi="Calibri"/>
          <w:szCs w:val="22"/>
        </w:rPr>
        <w:lastRenderedPageBreak/>
        <w:t xml:space="preserve">Please take a moment to consider how your </w:t>
      </w:r>
      <w:r w:rsidR="00FF0756" w:rsidRPr="00B67C09">
        <w:rPr>
          <w:rFonts w:ascii="Calibri" w:hAnsi="Calibri"/>
          <w:szCs w:val="22"/>
        </w:rPr>
        <w:t>partnership</w:t>
      </w:r>
      <w:r w:rsidR="001711A3" w:rsidRPr="00B67C09">
        <w:rPr>
          <w:rFonts w:ascii="Calibri" w:hAnsi="Calibri"/>
          <w:szCs w:val="22"/>
        </w:rPr>
        <w:t xml:space="preserve"> will not only be supporting me</w:t>
      </w:r>
      <w:r w:rsidRPr="00B67C09">
        <w:rPr>
          <w:rFonts w:ascii="Calibri" w:hAnsi="Calibri"/>
          <w:szCs w:val="22"/>
        </w:rPr>
        <w:t xml:space="preserve">, but will be a personal investment </w:t>
      </w:r>
      <w:r w:rsidR="00015B00" w:rsidRPr="00B67C09">
        <w:rPr>
          <w:rFonts w:ascii="Calibri" w:hAnsi="Calibri"/>
          <w:szCs w:val="22"/>
        </w:rPr>
        <w:t>into helping hundre</w:t>
      </w:r>
      <w:r w:rsidR="001711A3" w:rsidRPr="00B67C09">
        <w:rPr>
          <w:rFonts w:ascii="Calibri" w:hAnsi="Calibri"/>
          <w:szCs w:val="22"/>
        </w:rPr>
        <w:t xml:space="preserve">ds of people in both </w:t>
      </w:r>
      <w:r w:rsidR="00B23A3E" w:rsidRPr="00B67C09">
        <w:rPr>
          <w:rFonts w:ascii="Calibri" w:hAnsi="Calibri"/>
          <w:szCs w:val="22"/>
        </w:rPr>
        <w:t>New Orleans</w:t>
      </w:r>
      <w:r w:rsidR="001711A3" w:rsidRPr="00B67C09">
        <w:rPr>
          <w:rFonts w:ascii="Calibri" w:hAnsi="Calibri"/>
          <w:szCs w:val="22"/>
        </w:rPr>
        <w:t xml:space="preserve"> as well as </w:t>
      </w:r>
      <w:r w:rsidR="00F47138" w:rsidRPr="00B67C09">
        <w:rPr>
          <w:rFonts w:ascii="Calibri" w:hAnsi="Calibri"/>
          <w:szCs w:val="22"/>
        </w:rPr>
        <w:t xml:space="preserve">in </w:t>
      </w:r>
      <w:r w:rsidR="001711A3" w:rsidRPr="00B67C09">
        <w:rPr>
          <w:rFonts w:ascii="Calibri" w:hAnsi="Calibri"/>
          <w:szCs w:val="22"/>
        </w:rPr>
        <w:t>Portland</w:t>
      </w:r>
      <w:r w:rsidRPr="00B67C09">
        <w:rPr>
          <w:rFonts w:ascii="Calibri" w:hAnsi="Calibri"/>
          <w:szCs w:val="22"/>
        </w:rPr>
        <w:t xml:space="preserve">. </w:t>
      </w:r>
      <w:r w:rsidR="00E642BF" w:rsidRPr="00B67C09">
        <w:rPr>
          <w:rFonts w:ascii="Calibri" w:hAnsi="Calibri"/>
          <w:szCs w:val="22"/>
        </w:rPr>
        <w:t xml:space="preserve"> </w:t>
      </w:r>
    </w:p>
    <w:p w:rsidR="00F96D59" w:rsidRPr="00B67C09" w:rsidRDefault="00F96D59" w:rsidP="00F96D59">
      <w:pPr>
        <w:pStyle w:val="NormalWeb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lastRenderedPageBreak/>
        <w:t xml:space="preserve">Thank you </w:t>
      </w:r>
      <w:r w:rsidR="00691112" w:rsidRPr="00B67C09">
        <w:rPr>
          <w:rFonts w:ascii="Calibri" w:hAnsi="Calibri"/>
          <w:szCs w:val="22"/>
        </w:rPr>
        <w:t xml:space="preserve">so much </w:t>
      </w:r>
      <w:r w:rsidRPr="00B67C09">
        <w:rPr>
          <w:rFonts w:ascii="Calibri" w:hAnsi="Calibri"/>
          <w:szCs w:val="22"/>
        </w:rPr>
        <w:t>for taking t</w:t>
      </w:r>
      <w:r w:rsidR="00F47138" w:rsidRPr="00B67C09">
        <w:rPr>
          <w:rFonts w:ascii="Calibri" w:hAnsi="Calibri"/>
          <w:szCs w:val="22"/>
        </w:rPr>
        <w:t>he time to read this letter</w:t>
      </w:r>
      <w:r w:rsidR="00691112" w:rsidRPr="00B67C09">
        <w:rPr>
          <w:rFonts w:ascii="Calibri" w:hAnsi="Calibri"/>
          <w:szCs w:val="22"/>
        </w:rPr>
        <w:t>.</w:t>
      </w:r>
      <w:r w:rsidRPr="00B67C09">
        <w:rPr>
          <w:rFonts w:ascii="Calibri" w:hAnsi="Calibri"/>
          <w:szCs w:val="22"/>
        </w:rPr>
        <w:t xml:space="preserve"> It is through the love and support of family and friends that </w:t>
      </w:r>
      <w:r w:rsidR="00691112" w:rsidRPr="00B67C09">
        <w:rPr>
          <w:rFonts w:ascii="Calibri" w:hAnsi="Calibri"/>
          <w:szCs w:val="22"/>
        </w:rPr>
        <w:t>I feel committed</w:t>
      </w:r>
      <w:r w:rsidR="00CD7349" w:rsidRPr="00B67C09">
        <w:rPr>
          <w:rFonts w:ascii="Calibri" w:hAnsi="Calibri"/>
          <w:szCs w:val="22"/>
        </w:rPr>
        <w:t xml:space="preserve"> and able</w:t>
      </w:r>
      <w:r w:rsidR="00691112" w:rsidRPr="00B67C09">
        <w:rPr>
          <w:rFonts w:ascii="Calibri" w:hAnsi="Calibri"/>
          <w:szCs w:val="22"/>
        </w:rPr>
        <w:t xml:space="preserve"> to serve</w:t>
      </w:r>
      <w:r w:rsidR="00CD7349" w:rsidRPr="00B67C09">
        <w:rPr>
          <w:rFonts w:ascii="Calibri" w:hAnsi="Calibri"/>
          <w:szCs w:val="22"/>
        </w:rPr>
        <w:t xml:space="preserve"> others</w:t>
      </w:r>
      <w:r w:rsidR="00691112" w:rsidRPr="00B67C09">
        <w:rPr>
          <w:rFonts w:ascii="Calibri" w:hAnsi="Calibri"/>
          <w:szCs w:val="22"/>
        </w:rPr>
        <w:t>. If you have any questions please don’</w:t>
      </w:r>
      <w:r w:rsidR="00CD7349" w:rsidRPr="00B67C09">
        <w:rPr>
          <w:rFonts w:ascii="Calibri" w:hAnsi="Calibri"/>
          <w:szCs w:val="22"/>
        </w:rPr>
        <w:t xml:space="preserve">t hesitate to let me know; </w:t>
      </w:r>
      <w:r w:rsidR="00691112" w:rsidRPr="00B67C09">
        <w:rPr>
          <w:rFonts w:ascii="Calibri" w:hAnsi="Calibri"/>
          <w:szCs w:val="22"/>
        </w:rPr>
        <w:t>I can also put you in contact with the staff in charge of the program</w:t>
      </w:r>
      <w:r w:rsidR="00CD7349" w:rsidRPr="00B67C09">
        <w:rPr>
          <w:rFonts w:ascii="Calibri" w:hAnsi="Calibri"/>
          <w:szCs w:val="22"/>
        </w:rPr>
        <w:t xml:space="preserve"> to answer any logistical questions you might have</w:t>
      </w:r>
      <w:r w:rsidR="00691112" w:rsidRPr="00B67C09">
        <w:rPr>
          <w:rFonts w:ascii="Calibri" w:hAnsi="Calibri"/>
          <w:szCs w:val="22"/>
        </w:rPr>
        <w:t>.</w:t>
      </w:r>
    </w:p>
    <w:p w:rsidR="00341239" w:rsidRPr="00B67C09" w:rsidRDefault="00341239" w:rsidP="00341239">
      <w:pPr>
        <w:pStyle w:val="NormalWeb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t xml:space="preserve">If you would like to financially support my trip with a tax-deductible donation, all checks can be made out to “Concordia University Alternative Break Program – New Orleans” and should be mailed back using the enclosed envelope.  </w:t>
      </w:r>
    </w:p>
    <w:p w:rsidR="00F96D59" w:rsidRPr="00B67C09" w:rsidRDefault="00691112" w:rsidP="000D2F3A">
      <w:pPr>
        <w:pStyle w:val="NormalWeb"/>
        <w:rPr>
          <w:rFonts w:ascii="Calibri" w:hAnsi="Calibri"/>
          <w:szCs w:val="22"/>
        </w:rPr>
      </w:pPr>
      <w:r w:rsidRPr="00B67C09">
        <w:rPr>
          <w:rFonts w:ascii="Calibri" w:hAnsi="Calibri"/>
          <w:szCs w:val="22"/>
        </w:rPr>
        <w:t>Thank you</w:t>
      </w:r>
      <w:r w:rsidR="00383ED4" w:rsidRPr="00B67C09">
        <w:rPr>
          <w:rFonts w:ascii="Calibri" w:hAnsi="Calibri"/>
          <w:szCs w:val="22"/>
        </w:rPr>
        <w:t xml:space="preserve"> so much</w:t>
      </w:r>
      <w:r w:rsidR="00F96D59" w:rsidRPr="00B67C09">
        <w:rPr>
          <w:rFonts w:ascii="Calibri" w:hAnsi="Calibri"/>
          <w:szCs w:val="22"/>
        </w:rPr>
        <w:t>,</w:t>
      </w:r>
    </w:p>
    <w:sectPr w:rsidR="00F96D59" w:rsidRPr="00B67C09" w:rsidSect="00B67C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59"/>
    <w:rsid w:val="00015B00"/>
    <w:rsid w:val="0003334F"/>
    <w:rsid w:val="00050F10"/>
    <w:rsid w:val="000B310C"/>
    <w:rsid w:val="000D2F3A"/>
    <w:rsid w:val="001711A3"/>
    <w:rsid w:val="00244ECD"/>
    <w:rsid w:val="00341239"/>
    <w:rsid w:val="00342EC6"/>
    <w:rsid w:val="00383ED4"/>
    <w:rsid w:val="003A013B"/>
    <w:rsid w:val="003E33E0"/>
    <w:rsid w:val="004264EB"/>
    <w:rsid w:val="004A1BE0"/>
    <w:rsid w:val="004C23F8"/>
    <w:rsid w:val="004F099E"/>
    <w:rsid w:val="00510AD7"/>
    <w:rsid w:val="005349BD"/>
    <w:rsid w:val="005D70D7"/>
    <w:rsid w:val="00643934"/>
    <w:rsid w:val="00691112"/>
    <w:rsid w:val="006E22D6"/>
    <w:rsid w:val="00722F12"/>
    <w:rsid w:val="007C5E3A"/>
    <w:rsid w:val="007F7870"/>
    <w:rsid w:val="00845E28"/>
    <w:rsid w:val="008D3B17"/>
    <w:rsid w:val="008F6711"/>
    <w:rsid w:val="009738FB"/>
    <w:rsid w:val="00A20397"/>
    <w:rsid w:val="00AE7AE5"/>
    <w:rsid w:val="00B23A3E"/>
    <w:rsid w:val="00B579F1"/>
    <w:rsid w:val="00B67C09"/>
    <w:rsid w:val="00C13F18"/>
    <w:rsid w:val="00CD7349"/>
    <w:rsid w:val="00CE1786"/>
    <w:rsid w:val="00D14EF3"/>
    <w:rsid w:val="00D23A15"/>
    <w:rsid w:val="00D438A1"/>
    <w:rsid w:val="00D64B1E"/>
    <w:rsid w:val="00E469B8"/>
    <w:rsid w:val="00E642BF"/>
    <w:rsid w:val="00E73D87"/>
    <w:rsid w:val="00E84B7C"/>
    <w:rsid w:val="00F47138"/>
    <w:rsid w:val="00F96D59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D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D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Shantz</dc:creator>
  <cp:lastModifiedBy>Caryn Nelson</cp:lastModifiedBy>
  <cp:revision>2</cp:revision>
  <cp:lastPrinted>2012-11-13T18:31:00Z</cp:lastPrinted>
  <dcterms:created xsi:type="dcterms:W3CDTF">2013-01-11T20:03:00Z</dcterms:created>
  <dcterms:modified xsi:type="dcterms:W3CDTF">2013-01-11T20:03:00Z</dcterms:modified>
</cp:coreProperties>
</file>