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F42CD" w14:textId="4F116D01" w:rsidR="00882B41" w:rsidRDefault="00882B41">
      <w:pPr>
        <w:jc w:val="center"/>
        <w:rPr>
          <w:rFonts w:ascii="Calibri" w:eastAsia="Calibri" w:hAnsi="Calibri" w:cs="Calibri"/>
          <w:b/>
          <w:sz w:val="32"/>
          <w:szCs w:val="32"/>
        </w:rPr>
      </w:pPr>
      <w:r>
        <w:rPr>
          <w:noProof/>
        </w:rPr>
        <w:drawing>
          <wp:inline distT="0" distB="0" distL="114300" distR="114300" wp14:anchorId="4AB9F00D" wp14:editId="6A8F8E43">
            <wp:extent cx="914400" cy="914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14400" cy="914400"/>
                    </a:xfrm>
                    <a:prstGeom prst="rect">
                      <a:avLst/>
                    </a:prstGeom>
                    <a:ln/>
                  </pic:spPr>
                </pic:pic>
              </a:graphicData>
            </a:graphic>
          </wp:inline>
        </w:drawing>
      </w:r>
    </w:p>
    <w:p w14:paraId="23029634" w14:textId="77777777" w:rsidR="009C3550" w:rsidRPr="00C43033" w:rsidRDefault="006E5169">
      <w:pPr>
        <w:jc w:val="center"/>
        <w:rPr>
          <w:rFonts w:ascii="Calibri" w:eastAsia="Calibri" w:hAnsi="Calibri" w:cs="Calibri"/>
          <w:b/>
          <w:sz w:val="28"/>
          <w:szCs w:val="28"/>
        </w:rPr>
      </w:pPr>
      <w:r w:rsidRPr="00C43033">
        <w:rPr>
          <w:rFonts w:ascii="Calibri" w:eastAsia="Calibri" w:hAnsi="Calibri" w:cs="Calibri"/>
          <w:b/>
          <w:sz w:val="28"/>
          <w:szCs w:val="28"/>
        </w:rPr>
        <w:t>Campus Compact of Oregon</w:t>
      </w:r>
    </w:p>
    <w:p w14:paraId="354919AA" w14:textId="77777777" w:rsidR="009C3550" w:rsidRPr="00C43033" w:rsidRDefault="006E5169">
      <w:pPr>
        <w:jc w:val="center"/>
        <w:rPr>
          <w:rFonts w:ascii="Calibri" w:eastAsia="Calibri" w:hAnsi="Calibri" w:cs="Calibri"/>
          <w:b/>
          <w:sz w:val="28"/>
          <w:szCs w:val="28"/>
        </w:rPr>
      </w:pPr>
      <w:r w:rsidRPr="00C43033">
        <w:rPr>
          <w:rFonts w:ascii="Calibri" w:eastAsia="Calibri" w:hAnsi="Calibri" w:cs="Calibri"/>
          <w:b/>
          <w:sz w:val="28"/>
          <w:szCs w:val="28"/>
        </w:rPr>
        <w:t>College Access Corps Coordinator Position Description</w:t>
      </w:r>
    </w:p>
    <w:p w14:paraId="506A6141" w14:textId="77777777" w:rsidR="009C3550" w:rsidRDefault="009C3550">
      <w:pPr>
        <w:jc w:val="center"/>
        <w:rPr>
          <w:rFonts w:ascii="Calibri" w:eastAsia="Calibri" w:hAnsi="Calibri" w:cs="Calibri"/>
          <w:sz w:val="22"/>
          <w:szCs w:val="22"/>
        </w:rPr>
      </w:pPr>
    </w:p>
    <w:p w14:paraId="1C21D3EE" w14:textId="15308092" w:rsidR="009C3550" w:rsidRDefault="006E5169">
      <w:pPr>
        <w:rPr>
          <w:rFonts w:ascii="Calibri" w:eastAsia="Calibri" w:hAnsi="Calibri" w:cs="Calibri"/>
          <w:sz w:val="22"/>
          <w:szCs w:val="22"/>
        </w:rPr>
      </w:pPr>
      <w:r>
        <w:rPr>
          <w:rFonts w:ascii="Calibri" w:eastAsia="Calibri" w:hAnsi="Calibri" w:cs="Calibri"/>
          <w:b/>
          <w:sz w:val="22"/>
          <w:szCs w:val="22"/>
        </w:rPr>
        <w:t>Position Title:</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College Access Corps Program Leader</w:t>
      </w:r>
      <w:r w:rsidR="000B07B4">
        <w:rPr>
          <w:rFonts w:ascii="Calibri" w:eastAsia="Calibri" w:hAnsi="Calibri" w:cs="Calibri"/>
          <w:sz w:val="22"/>
          <w:szCs w:val="22"/>
        </w:rPr>
        <w:t xml:space="preserve"> (2 Positions)</w:t>
      </w:r>
    </w:p>
    <w:p w14:paraId="58CC18B7" w14:textId="77777777" w:rsidR="009C3550" w:rsidRDefault="006E5169">
      <w:pPr>
        <w:rPr>
          <w:rFonts w:ascii="Calibri" w:eastAsia="Calibri" w:hAnsi="Calibri" w:cs="Calibri"/>
          <w:sz w:val="22"/>
          <w:szCs w:val="22"/>
        </w:rPr>
      </w:pPr>
      <w:r>
        <w:rPr>
          <w:rFonts w:ascii="Calibri" w:eastAsia="Calibri" w:hAnsi="Calibri" w:cs="Calibri"/>
          <w:b/>
          <w:sz w:val="22"/>
          <w:szCs w:val="22"/>
        </w:rPr>
        <w:t>Host Site Name:</w:t>
      </w:r>
      <w:r>
        <w:rPr>
          <w:rFonts w:ascii="Calibri" w:eastAsia="Calibri" w:hAnsi="Calibri" w:cs="Calibri"/>
          <w:sz w:val="22"/>
          <w:szCs w:val="22"/>
        </w:rPr>
        <w:tab/>
        <w:t>Campus Compact of Oregon</w:t>
      </w:r>
    </w:p>
    <w:p w14:paraId="28DD1AB8" w14:textId="77777777" w:rsidR="009C3550" w:rsidRDefault="006E5169">
      <w:pPr>
        <w:rPr>
          <w:rFonts w:ascii="Calibri" w:eastAsia="Calibri" w:hAnsi="Calibri" w:cs="Calibri"/>
          <w:sz w:val="22"/>
          <w:szCs w:val="22"/>
        </w:rPr>
      </w:pPr>
      <w:r>
        <w:rPr>
          <w:rFonts w:ascii="Calibri" w:eastAsia="Calibri" w:hAnsi="Calibri" w:cs="Calibri"/>
          <w:b/>
          <w:sz w:val="22"/>
          <w:szCs w:val="22"/>
        </w:rPr>
        <w:t>Location:</w:t>
      </w:r>
      <w:r>
        <w:rPr>
          <w:rFonts w:ascii="Calibri" w:eastAsia="Calibri" w:hAnsi="Calibri" w:cs="Calibri"/>
          <w:sz w:val="22"/>
          <w:szCs w:val="22"/>
        </w:rPr>
        <w:tab/>
      </w:r>
      <w:r>
        <w:rPr>
          <w:rFonts w:ascii="Calibri" w:eastAsia="Calibri" w:hAnsi="Calibri" w:cs="Calibri"/>
          <w:sz w:val="22"/>
          <w:szCs w:val="22"/>
        </w:rPr>
        <w:tab/>
        <w:t>Portland, OR</w:t>
      </w:r>
    </w:p>
    <w:p w14:paraId="4556D072" w14:textId="77777777" w:rsidR="009C3550" w:rsidRDefault="006E5169" w:rsidP="00681E16">
      <w:pPr>
        <w:ind w:left="2160" w:hanging="2160"/>
        <w:rPr>
          <w:rFonts w:ascii="Calibri" w:eastAsia="Calibri" w:hAnsi="Calibri" w:cs="Calibri"/>
          <w:sz w:val="22"/>
          <w:szCs w:val="22"/>
        </w:rPr>
      </w:pPr>
      <w:r>
        <w:rPr>
          <w:rFonts w:ascii="Calibri" w:eastAsia="Calibri" w:hAnsi="Calibri" w:cs="Calibri"/>
          <w:b/>
          <w:sz w:val="22"/>
          <w:szCs w:val="22"/>
        </w:rPr>
        <w:t>Hours of Service:</w:t>
      </w:r>
      <w:r>
        <w:rPr>
          <w:rFonts w:ascii="Calibri" w:eastAsia="Calibri" w:hAnsi="Calibri" w:cs="Calibri"/>
          <w:sz w:val="22"/>
          <w:szCs w:val="22"/>
        </w:rPr>
        <w:t xml:space="preserve"> </w:t>
      </w:r>
      <w:r>
        <w:rPr>
          <w:rFonts w:ascii="Calibri" w:eastAsia="Calibri" w:hAnsi="Calibri" w:cs="Calibri"/>
          <w:sz w:val="22"/>
          <w:szCs w:val="22"/>
        </w:rPr>
        <w:tab/>
        <w:t xml:space="preserve">9am-5pm M-F with some evening and weekend hours (At least 1,700 hours over the </w:t>
      </w:r>
      <w:proofErr w:type="gramStart"/>
      <w:r>
        <w:rPr>
          <w:rFonts w:ascii="Calibri" w:eastAsia="Calibri" w:hAnsi="Calibri" w:cs="Calibri"/>
          <w:sz w:val="22"/>
          <w:szCs w:val="22"/>
        </w:rPr>
        <w:t>10.5 month</w:t>
      </w:r>
      <w:proofErr w:type="gramEnd"/>
      <w:r>
        <w:rPr>
          <w:rFonts w:ascii="Calibri" w:eastAsia="Calibri" w:hAnsi="Calibri" w:cs="Calibri"/>
          <w:sz w:val="22"/>
          <w:szCs w:val="22"/>
        </w:rPr>
        <w:t xml:space="preserve"> term of service)</w:t>
      </w:r>
    </w:p>
    <w:p w14:paraId="2E8789D2" w14:textId="24C70434" w:rsidR="009C3550" w:rsidRDefault="006E5169" w:rsidP="00882B41">
      <w:pPr>
        <w:rPr>
          <w:rFonts w:ascii="Calibri" w:eastAsia="Calibri" w:hAnsi="Calibri" w:cs="Calibri"/>
          <w:sz w:val="22"/>
          <w:szCs w:val="22"/>
        </w:rPr>
      </w:pPr>
      <w:r>
        <w:rPr>
          <w:rFonts w:ascii="Calibri" w:eastAsia="Calibri" w:hAnsi="Calibri" w:cs="Calibri"/>
          <w:b/>
          <w:sz w:val="22"/>
          <w:szCs w:val="22"/>
        </w:rPr>
        <w:t>Position Duration:</w:t>
      </w:r>
      <w:r>
        <w:rPr>
          <w:rFonts w:ascii="Calibri" w:eastAsia="Calibri" w:hAnsi="Calibri" w:cs="Calibri"/>
          <w:sz w:val="22"/>
          <w:szCs w:val="22"/>
        </w:rPr>
        <w:t xml:space="preserve"> </w:t>
      </w:r>
      <w:r>
        <w:rPr>
          <w:rFonts w:ascii="Calibri" w:eastAsia="Calibri" w:hAnsi="Calibri" w:cs="Calibri"/>
          <w:sz w:val="22"/>
          <w:szCs w:val="22"/>
        </w:rPr>
        <w:tab/>
        <w:t>August</w:t>
      </w:r>
      <w:r w:rsidR="000B07B4">
        <w:rPr>
          <w:rFonts w:ascii="Calibri" w:eastAsia="Calibri" w:hAnsi="Calibri" w:cs="Calibri"/>
          <w:sz w:val="22"/>
          <w:szCs w:val="22"/>
        </w:rPr>
        <w:t xml:space="preserve"> 2019 </w:t>
      </w:r>
      <w:r>
        <w:rPr>
          <w:rFonts w:ascii="Calibri" w:eastAsia="Calibri" w:hAnsi="Calibri" w:cs="Calibri"/>
          <w:sz w:val="22"/>
          <w:szCs w:val="22"/>
        </w:rPr>
        <w:t>- June</w:t>
      </w:r>
      <w:r w:rsidR="000B07B4">
        <w:rPr>
          <w:rFonts w:ascii="Calibri" w:eastAsia="Calibri" w:hAnsi="Calibri" w:cs="Calibri"/>
          <w:sz w:val="22"/>
          <w:szCs w:val="22"/>
        </w:rPr>
        <w:t xml:space="preserve"> 2020</w:t>
      </w:r>
    </w:p>
    <w:p w14:paraId="20BF000D" w14:textId="7DC30AFF" w:rsidR="009C3550" w:rsidRDefault="006E5169" w:rsidP="00882B41">
      <w:pPr>
        <w:rPr>
          <w:rFonts w:ascii="Calibri" w:eastAsia="Calibri" w:hAnsi="Calibri" w:cs="Calibri"/>
          <w:sz w:val="22"/>
          <w:szCs w:val="22"/>
        </w:rPr>
      </w:pPr>
      <w:r>
        <w:rPr>
          <w:rFonts w:ascii="Calibri" w:eastAsia="Calibri" w:hAnsi="Calibri" w:cs="Calibri"/>
          <w:b/>
          <w:sz w:val="22"/>
          <w:szCs w:val="22"/>
        </w:rPr>
        <w:t>Years of Project:</w:t>
      </w:r>
      <w:r>
        <w:rPr>
          <w:rFonts w:ascii="Calibri" w:eastAsia="Calibri" w:hAnsi="Calibri" w:cs="Calibri"/>
          <w:sz w:val="22"/>
          <w:szCs w:val="22"/>
        </w:rPr>
        <w:t xml:space="preserve"> </w:t>
      </w:r>
      <w:r>
        <w:rPr>
          <w:rFonts w:ascii="Calibri" w:eastAsia="Calibri" w:hAnsi="Calibri" w:cs="Calibri"/>
          <w:sz w:val="22"/>
          <w:szCs w:val="22"/>
        </w:rPr>
        <w:tab/>
      </w:r>
      <w:r w:rsidR="000B07B4">
        <w:rPr>
          <w:rFonts w:ascii="Calibri" w:eastAsia="Calibri" w:hAnsi="Calibri" w:cs="Calibri"/>
          <w:sz w:val="22"/>
          <w:szCs w:val="22"/>
        </w:rPr>
        <w:t>Third</w:t>
      </w:r>
      <w:r>
        <w:rPr>
          <w:rFonts w:ascii="Calibri" w:eastAsia="Calibri" w:hAnsi="Calibri" w:cs="Calibri"/>
          <w:sz w:val="22"/>
          <w:szCs w:val="22"/>
        </w:rPr>
        <w:t xml:space="preserve"> Year</w:t>
      </w:r>
    </w:p>
    <w:p w14:paraId="5A71C67E" w14:textId="192FE07F" w:rsidR="009C3550" w:rsidRDefault="006E5169">
      <w:pPr>
        <w:spacing w:before="240"/>
        <w:rPr>
          <w:rFonts w:ascii="Calibri" w:eastAsia="Calibri" w:hAnsi="Calibri" w:cs="Calibri"/>
          <w:sz w:val="22"/>
          <w:szCs w:val="22"/>
        </w:rPr>
      </w:pPr>
      <w:r>
        <w:rPr>
          <w:rFonts w:ascii="Calibri" w:eastAsia="Calibri" w:hAnsi="Calibri" w:cs="Calibri"/>
          <w:b/>
          <w:sz w:val="22"/>
          <w:szCs w:val="22"/>
        </w:rPr>
        <w:t>Summary of Position:</w:t>
      </w:r>
      <w:r>
        <w:rPr>
          <w:rFonts w:ascii="Calibri" w:eastAsia="Calibri" w:hAnsi="Calibri" w:cs="Calibri"/>
          <w:sz w:val="22"/>
          <w:szCs w:val="22"/>
        </w:rPr>
        <w:t xml:space="preserve"> The College Access Corps (CAC) Leader will serve within the office of Campus Compact of Oregon for the 2018-2019 program year. The CAC Leader will support the team of College Access Corps AmeriCorps members placed at universities, community colleges, non-profits, and K12 schools throughout the state of Oregon. The CAC Leader will work closely with the CAC Program Manager and assist in training and coaching CAC members to ensure that members have the requisite skills and guidance to be successful at their sites. </w:t>
      </w:r>
      <w:r w:rsidR="004651DF">
        <w:rPr>
          <w:rFonts w:ascii="Calibri" w:eastAsia="Calibri" w:hAnsi="Calibri" w:cs="Calibri"/>
          <w:sz w:val="22"/>
          <w:szCs w:val="22"/>
        </w:rPr>
        <w:t xml:space="preserve">The CAC Leader will continue to support and collaborate with other Program Leaders to create cross-program resources and trainings. </w:t>
      </w:r>
      <w:r>
        <w:rPr>
          <w:rFonts w:ascii="Calibri" w:eastAsia="Calibri" w:hAnsi="Calibri" w:cs="Calibri"/>
          <w:sz w:val="22"/>
          <w:szCs w:val="22"/>
        </w:rPr>
        <w:t>The CAC Leader must complete 1,700 hours of service within the 10.5 hours of enrollment in the CAC Program. They will also recruit volunteers for 2 Days of National Service.</w:t>
      </w:r>
    </w:p>
    <w:p w14:paraId="59D8AC75" w14:textId="77777777" w:rsidR="009C3550" w:rsidRDefault="006E5169">
      <w:pPr>
        <w:spacing w:before="240"/>
        <w:rPr>
          <w:rFonts w:ascii="Calibri" w:eastAsia="Calibri" w:hAnsi="Calibri" w:cs="Calibri"/>
          <w:b/>
          <w:sz w:val="22"/>
          <w:szCs w:val="22"/>
        </w:rPr>
      </w:pPr>
      <w:r>
        <w:rPr>
          <w:rFonts w:ascii="Calibri" w:eastAsia="Calibri" w:hAnsi="Calibri" w:cs="Calibri"/>
          <w:b/>
          <w:sz w:val="22"/>
          <w:szCs w:val="22"/>
        </w:rPr>
        <w:t>Responsibilities and Related Tasks:</w:t>
      </w:r>
    </w:p>
    <w:p w14:paraId="3AE19B60" w14:textId="7F9EF5F1" w:rsidR="004651DF" w:rsidRPr="004651DF" w:rsidRDefault="004651DF">
      <w:pPr>
        <w:numPr>
          <w:ilvl w:val="0"/>
          <w:numId w:val="2"/>
        </w:numPr>
        <w:contextualSpacing/>
      </w:pPr>
      <w:r>
        <w:rPr>
          <w:rFonts w:ascii="Calibri" w:eastAsia="Calibri" w:hAnsi="Calibri" w:cs="Calibri"/>
          <w:sz w:val="22"/>
          <w:szCs w:val="22"/>
        </w:rPr>
        <w:t>Support CAC Members across state</w:t>
      </w:r>
    </w:p>
    <w:p w14:paraId="685CF8CA" w14:textId="2BE2E7C1" w:rsidR="009C3550" w:rsidRDefault="006E5169">
      <w:pPr>
        <w:numPr>
          <w:ilvl w:val="0"/>
          <w:numId w:val="2"/>
        </w:numPr>
        <w:contextualSpacing/>
      </w:pPr>
      <w:r>
        <w:rPr>
          <w:rFonts w:ascii="Calibri" w:eastAsia="Calibri" w:hAnsi="Calibri" w:cs="Calibri"/>
          <w:sz w:val="22"/>
          <w:szCs w:val="22"/>
        </w:rPr>
        <w:t>Create and maintain paperwork for the CAC program</w:t>
      </w:r>
    </w:p>
    <w:p w14:paraId="51C159FD" w14:textId="77777777" w:rsidR="009C3550" w:rsidRDefault="006E5169">
      <w:pPr>
        <w:numPr>
          <w:ilvl w:val="0"/>
          <w:numId w:val="2"/>
        </w:numPr>
        <w:contextualSpacing/>
        <w:rPr>
          <w:rFonts w:ascii="Calibri" w:eastAsia="Calibri" w:hAnsi="Calibri" w:cs="Calibri"/>
          <w:sz w:val="22"/>
          <w:szCs w:val="22"/>
        </w:rPr>
      </w:pPr>
      <w:r>
        <w:rPr>
          <w:rFonts w:ascii="Calibri" w:eastAsia="Calibri" w:hAnsi="Calibri" w:cs="Calibri"/>
          <w:sz w:val="22"/>
          <w:szCs w:val="22"/>
        </w:rPr>
        <w:t>Assist in recruiting, enrolling, and orientating CAC members</w:t>
      </w:r>
    </w:p>
    <w:p w14:paraId="01A61B60" w14:textId="77777777" w:rsidR="009C3550" w:rsidRDefault="006E5169">
      <w:pPr>
        <w:numPr>
          <w:ilvl w:val="0"/>
          <w:numId w:val="2"/>
        </w:numPr>
        <w:contextualSpacing/>
        <w:rPr>
          <w:rFonts w:ascii="Calibri" w:eastAsia="Calibri" w:hAnsi="Calibri" w:cs="Calibri"/>
          <w:sz w:val="22"/>
          <w:szCs w:val="22"/>
        </w:rPr>
      </w:pPr>
      <w:r>
        <w:rPr>
          <w:rFonts w:ascii="Calibri" w:eastAsia="Calibri" w:hAnsi="Calibri" w:cs="Calibri"/>
          <w:sz w:val="22"/>
          <w:szCs w:val="22"/>
        </w:rPr>
        <w:t>Track, document, and collect timesheets, reports, and paperwork from CAC members and partners</w:t>
      </w:r>
    </w:p>
    <w:p w14:paraId="5C74EAE5" w14:textId="77777777" w:rsidR="009C3550" w:rsidRDefault="006E5169">
      <w:pPr>
        <w:numPr>
          <w:ilvl w:val="0"/>
          <w:numId w:val="2"/>
        </w:numPr>
        <w:contextualSpacing/>
        <w:rPr>
          <w:rFonts w:ascii="Calibri" w:eastAsia="Calibri" w:hAnsi="Calibri" w:cs="Calibri"/>
          <w:sz w:val="22"/>
          <w:szCs w:val="22"/>
        </w:rPr>
      </w:pPr>
      <w:r>
        <w:rPr>
          <w:rFonts w:ascii="Calibri" w:eastAsia="Calibri" w:hAnsi="Calibri" w:cs="Calibri"/>
          <w:sz w:val="22"/>
          <w:szCs w:val="22"/>
        </w:rPr>
        <w:t>Plan, research, and implement professional development trainings and reflection opportunities for the CAC team</w:t>
      </w:r>
    </w:p>
    <w:p w14:paraId="0C6435CD" w14:textId="601A8F59" w:rsidR="009C3550" w:rsidRDefault="006E5169">
      <w:pPr>
        <w:numPr>
          <w:ilvl w:val="0"/>
          <w:numId w:val="2"/>
        </w:numPr>
        <w:contextualSpacing/>
        <w:rPr>
          <w:rFonts w:ascii="Calibri" w:eastAsia="Calibri" w:hAnsi="Calibri" w:cs="Calibri"/>
          <w:sz w:val="22"/>
          <w:szCs w:val="22"/>
        </w:rPr>
      </w:pPr>
      <w:r>
        <w:rPr>
          <w:rFonts w:ascii="Calibri" w:eastAsia="Calibri" w:hAnsi="Calibri" w:cs="Calibri"/>
          <w:sz w:val="22"/>
          <w:szCs w:val="22"/>
        </w:rPr>
        <w:t xml:space="preserve">Co-plan and facilitate </w:t>
      </w:r>
      <w:r w:rsidR="004651DF">
        <w:rPr>
          <w:rFonts w:ascii="Calibri" w:eastAsia="Calibri" w:hAnsi="Calibri" w:cs="Calibri"/>
          <w:sz w:val="22"/>
          <w:szCs w:val="22"/>
        </w:rPr>
        <w:t>regular</w:t>
      </w:r>
      <w:r>
        <w:rPr>
          <w:rFonts w:ascii="Calibri" w:eastAsia="Calibri" w:hAnsi="Calibri" w:cs="Calibri"/>
          <w:sz w:val="22"/>
          <w:szCs w:val="22"/>
        </w:rPr>
        <w:t xml:space="preserve"> webinars, in-service trainings and other events as necessary with other AmeriCorps Leaders and Campus Compact staff</w:t>
      </w:r>
    </w:p>
    <w:p w14:paraId="7B70B9E8" w14:textId="77777777" w:rsidR="009C3550" w:rsidRDefault="006E5169">
      <w:pPr>
        <w:numPr>
          <w:ilvl w:val="0"/>
          <w:numId w:val="2"/>
        </w:numPr>
        <w:contextualSpacing/>
        <w:rPr>
          <w:rFonts w:ascii="Calibri" w:eastAsia="Calibri" w:hAnsi="Calibri" w:cs="Calibri"/>
          <w:sz w:val="22"/>
          <w:szCs w:val="22"/>
        </w:rPr>
      </w:pPr>
      <w:r>
        <w:rPr>
          <w:rFonts w:ascii="Calibri" w:eastAsia="Calibri" w:hAnsi="Calibri" w:cs="Calibri"/>
          <w:sz w:val="22"/>
          <w:szCs w:val="22"/>
        </w:rPr>
        <w:t>Foster a strong support system, team building, and effective communication with CAC members through ongoing and regular contact via email, phone, and in-person team meetings, social opportunities, and events</w:t>
      </w:r>
    </w:p>
    <w:p w14:paraId="2E990194" w14:textId="77777777" w:rsidR="009C3550" w:rsidRDefault="006E5169">
      <w:pPr>
        <w:numPr>
          <w:ilvl w:val="0"/>
          <w:numId w:val="2"/>
        </w:numPr>
        <w:contextualSpacing/>
        <w:rPr>
          <w:rFonts w:ascii="Calibri" w:eastAsia="Calibri" w:hAnsi="Calibri" w:cs="Calibri"/>
          <w:sz w:val="22"/>
          <w:szCs w:val="22"/>
        </w:rPr>
      </w:pPr>
      <w:r>
        <w:rPr>
          <w:rFonts w:ascii="Calibri" w:eastAsia="Calibri" w:hAnsi="Calibri" w:cs="Calibri"/>
          <w:sz w:val="22"/>
          <w:szCs w:val="22"/>
        </w:rPr>
        <w:t>Connect and refer members to resources for project improvement and implementation</w:t>
      </w:r>
    </w:p>
    <w:p w14:paraId="3EDE4DD4" w14:textId="38CB94AA" w:rsidR="009C3550" w:rsidRDefault="006E5169">
      <w:pPr>
        <w:numPr>
          <w:ilvl w:val="0"/>
          <w:numId w:val="2"/>
        </w:numPr>
        <w:contextualSpacing/>
        <w:rPr>
          <w:rFonts w:ascii="Calibri" w:eastAsia="Calibri" w:hAnsi="Calibri" w:cs="Calibri"/>
          <w:sz w:val="22"/>
          <w:szCs w:val="22"/>
        </w:rPr>
      </w:pPr>
      <w:r>
        <w:rPr>
          <w:rFonts w:ascii="Calibri" w:eastAsia="Calibri" w:hAnsi="Calibri" w:cs="Calibri"/>
          <w:sz w:val="22"/>
          <w:szCs w:val="22"/>
        </w:rPr>
        <w:t xml:space="preserve">Conduct member check-ins on a </w:t>
      </w:r>
      <w:r w:rsidR="004651DF">
        <w:rPr>
          <w:rFonts w:ascii="Calibri" w:eastAsia="Calibri" w:hAnsi="Calibri" w:cs="Calibri"/>
          <w:sz w:val="22"/>
          <w:szCs w:val="22"/>
        </w:rPr>
        <w:t>regular</w:t>
      </w:r>
      <w:r>
        <w:rPr>
          <w:rFonts w:ascii="Calibri" w:eastAsia="Calibri" w:hAnsi="Calibri" w:cs="Calibri"/>
          <w:sz w:val="22"/>
          <w:szCs w:val="22"/>
        </w:rPr>
        <w:t xml:space="preserve"> basis</w:t>
      </w:r>
    </w:p>
    <w:p w14:paraId="715C874B" w14:textId="77777777" w:rsidR="009C3550" w:rsidRDefault="006E5169">
      <w:pPr>
        <w:numPr>
          <w:ilvl w:val="0"/>
          <w:numId w:val="2"/>
        </w:numPr>
        <w:contextualSpacing/>
        <w:rPr>
          <w:rFonts w:ascii="Calibri" w:eastAsia="Calibri" w:hAnsi="Calibri" w:cs="Calibri"/>
          <w:sz w:val="22"/>
          <w:szCs w:val="22"/>
        </w:rPr>
      </w:pPr>
      <w:r>
        <w:rPr>
          <w:rFonts w:ascii="Calibri" w:eastAsia="Calibri" w:hAnsi="Calibri" w:cs="Calibri"/>
          <w:sz w:val="22"/>
          <w:szCs w:val="22"/>
        </w:rPr>
        <w:t>Participate and assist in the evaluation of program site visits</w:t>
      </w:r>
    </w:p>
    <w:p w14:paraId="05BF3AD1" w14:textId="77777777" w:rsidR="009C3550" w:rsidRDefault="006E5169">
      <w:pPr>
        <w:numPr>
          <w:ilvl w:val="0"/>
          <w:numId w:val="2"/>
        </w:numPr>
        <w:contextualSpacing/>
        <w:rPr>
          <w:rFonts w:ascii="Calibri" w:eastAsia="Calibri" w:hAnsi="Calibri" w:cs="Calibri"/>
          <w:sz w:val="22"/>
          <w:szCs w:val="22"/>
        </w:rPr>
      </w:pPr>
      <w:r>
        <w:rPr>
          <w:rFonts w:ascii="Calibri" w:eastAsia="Calibri" w:hAnsi="Calibri" w:cs="Calibri"/>
          <w:sz w:val="22"/>
          <w:szCs w:val="22"/>
        </w:rPr>
        <w:lastRenderedPageBreak/>
        <w:t>Provide support in site recruitment and outreach</w:t>
      </w:r>
    </w:p>
    <w:p w14:paraId="14400D10" w14:textId="77777777" w:rsidR="009C3550" w:rsidRDefault="006E5169">
      <w:pPr>
        <w:numPr>
          <w:ilvl w:val="0"/>
          <w:numId w:val="2"/>
        </w:numPr>
        <w:contextualSpacing/>
        <w:rPr>
          <w:rFonts w:ascii="Calibri" w:eastAsia="Calibri" w:hAnsi="Calibri" w:cs="Calibri"/>
          <w:sz w:val="22"/>
          <w:szCs w:val="22"/>
        </w:rPr>
      </w:pPr>
      <w:r>
        <w:rPr>
          <w:rFonts w:ascii="Calibri" w:eastAsia="Calibri" w:hAnsi="Calibri" w:cs="Calibri"/>
          <w:sz w:val="22"/>
          <w:szCs w:val="22"/>
        </w:rPr>
        <w:t>Strategize and help implement program areas of improvement</w:t>
      </w:r>
    </w:p>
    <w:p w14:paraId="7841EDEF" w14:textId="7513186B" w:rsidR="009C3550" w:rsidRDefault="006E5169">
      <w:pPr>
        <w:numPr>
          <w:ilvl w:val="0"/>
          <w:numId w:val="2"/>
        </w:numPr>
        <w:contextualSpacing/>
        <w:rPr>
          <w:rFonts w:ascii="Calibri" w:eastAsia="Calibri" w:hAnsi="Calibri" w:cs="Calibri"/>
          <w:sz w:val="22"/>
          <w:szCs w:val="22"/>
        </w:rPr>
      </w:pPr>
      <w:r>
        <w:rPr>
          <w:rFonts w:ascii="Calibri" w:eastAsia="Calibri" w:hAnsi="Calibri" w:cs="Calibri"/>
          <w:sz w:val="22"/>
          <w:szCs w:val="22"/>
        </w:rPr>
        <w:t>Promote CAC program impacts to internal and external stakeholders</w:t>
      </w:r>
    </w:p>
    <w:p w14:paraId="789CB8D4" w14:textId="6BEF5DD7" w:rsidR="004651DF" w:rsidRDefault="004651DF">
      <w:pPr>
        <w:numPr>
          <w:ilvl w:val="0"/>
          <w:numId w:val="2"/>
        </w:numPr>
        <w:contextualSpacing/>
        <w:rPr>
          <w:rFonts w:ascii="Calibri" w:eastAsia="Calibri" w:hAnsi="Calibri" w:cs="Calibri"/>
          <w:sz w:val="22"/>
          <w:szCs w:val="22"/>
        </w:rPr>
      </w:pPr>
      <w:r>
        <w:rPr>
          <w:rFonts w:ascii="Calibri" w:eastAsia="Calibri" w:hAnsi="Calibri" w:cs="Calibri"/>
          <w:sz w:val="22"/>
          <w:szCs w:val="22"/>
        </w:rPr>
        <w:t>Collaborate with other Program Leaders internally</w:t>
      </w:r>
    </w:p>
    <w:p w14:paraId="1451E2D6" w14:textId="77777777" w:rsidR="009C3550" w:rsidRDefault="006E5169">
      <w:pPr>
        <w:numPr>
          <w:ilvl w:val="0"/>
          <w:numId w:val="2"/>
        </w:numPr>
        <w:contextualSpacing/>
        <w:rPr>
          <w:rFonts w:ascii="Calibri" w:eastAsia="Calibri" w:hAnsi="Calibri" w:cs="Calibri"/>
          <w:sz w:val="22"/>
          <w:szCs w:val="22"/>
        </w:rPr>
      </w:pPr>
      <w:r>
        <w:rPr>
          <w:rFonts w:ascii="Calibri" w:eastAsia="Calibri" w:hAnsi="Calibri" w:cs="Calibri"/>
          <w:sz w:val="22"/>
          <w:szCs w:val="22"/>
        </w:rPr>
        <w:t>Engage in personal reflection</w:t>
      </w:r>
    </w:p>
    <w:p w14:paraId="2477ECB5" w14:textId="77777777" w:rsidR="009C3550" w:rsidRDefault="006E5169">
      <w:pPr>
        <w:spacing w:before="240"/>
        <w:rPr>
          <w:rFonts w:ascii="Calibri" w:eastAsia="Calibri" w:hAnsi="Calibri" w:cs="Calibri"/>
          <w:b/>
          <w:sz w:val="22"/>
          <w:szCs w:val="22"/>
        </w:rPr>
      </w:pPr>
      <w:r>
        <w:rPr>
          <w:rFonts w:ascii="Calibri" w:eastAsia="Calibri" w:hAnsi="Calibri" w:cs="Calibri"/>
          <w:b/>
          <w:sz w:val="22"/>
          <w:szCs w:val="22"/>
        </w:rPr>
        <w:t>Campus Compact of Oregon AmeriCorps Member Responsibilities:</w:t>
      </w:r>
    </w:p>
    <w:p w14:paraId="27C0A1BD" w14:textId="77777777" w:rsidR="009C3550" w:rsidRDefault="006E5169">
      <w:pPr>
        <w:numPr>
          <w:ilvl w:val="0"/>
          <w:numId w:val="1"/>
        </w:numPr>
        <w:contextualSpacing/>
        <w:rPr>
          <w:sz w:val="22"/>
          <w:szCs w:val="22"/>
        </w:rPr>
      </w:pPr>
      <w:r>
        <w:rPr>
          <w:rFonts w:ascii="Calibri" w:eastAsia="Calibri" w:hAnsi="Calibri" w:cs="Calibri"/>
          <w:sz w:val="22"/>
          <w:szCs w:val="22"/>
        </w:rPr>
        <w:t>Attend all Campus Compact of Oregon required trainings and events</w:t>
      </w:r>
    </w:p>
    <w:p w14:paraId="24099C2A" w14:textId="77777777" w:rsidR="009C3550" w:rsidRDefault="006E5169">
      <w:pPr>
        <w:numPr>
          <w:ilvl w:val="0"/>
          <w:numId w:val="1"/>
        </w:numPr>
        <w:contextualSpacing/>
        <w:rPr>
          <w:sz w:val="22"/>
          <w:szCs w:val="22"/>
        </w:rPr>
      </w:pPr>
      <w:r>
        <w:rPr>
          <w:rFonts w:ascii="Calibri" w:eastAsia="Calibri" w:hAnsi="Calibri" w:cs="Calibri"/>
          <w:sz w:val="22"/>
          <w:szCs w:val="22"/>
        </w:rPr>
        <w:t>Complete and submit all Campus Compact of Oregon required progress reports, timesheets, and other paperwork</w:t>
      </w:r>
    </w:p>
    <w:p w14:paraId="1FB8BC32" w14:textId="77777777" w:rsidR="009C3550" w:rsidRDefault="006E5169">
      <w:pPr>
        <w:numPr>
          <w:ilvl w:val="0"/>
          <w:numId w:val="1"/>
        </w:numPr>
        <w:contextualSpacing/>
        <w:rPr>
          <w:rFonts w:ascii="Calibri" w:eastAsia="Calibri" w:hAnsi="Calibri" w:cs="Calibri"/>
          <w:sz w:val="22"/>
          <w:szCs w:val="22"/>
        </w:rPr>
      </w:pPr>
      <w:r>
        <w:rPr>
          <w:rFonts w:ascii="Calibri" w:eastAsia="Calibri" w:hAnsi="Calibri" w:cs="Calibri"/>
          <w:sz w:val="22"/>
          <w:szCs w:val="22"/>
        </w:rPr>
        <w:t>Attend Campus Compact of Oregon trainings and events for CAC AmeriCorps members (pre-service orientation, mid-year training, etc.)</w:t>
      </w:r>
    </w:p>
    <w:p w14:paraId="0D1881D7" w14:textId="63DBBF6D" w:rsidR="009C3550" w:rsidRDefault="006E5169">
      <w:pPr>
        <w:numPr>
          <w:ilvl w:val="0"/>
          <w:numId w:val="1"/>
        </w:numPr>
        <w:tabs>
          <w:tab w:val="left" w:pos="720"/>
        </w:tabs>
        <w:rPr>
          <w:rFonts w:ascii="Calibri" w:eastAsia="Calibri" w:hAnsi="Calibri" w:cs="Calibri"/>
          <w:sz w:val="22"/>
          <w:szCs w:val="22"/>
        </w:rPr>
      </w:pPr>
      <w:r>
        <w:rPr>
          <w:rFonts w:ascii="Calibri" w:eastAsia="Calibri" w:hAnsi="Calibri" w:cs="Calibri"/>
          <w:sz w:val="22"/>
          <w:szCs w:val="22"/>
        </w:rPr>
        <w:t>Read</w:t>
      </w:r>
      <w:r>
        <w:rPr>
          <w:rFonts w:ascii="Calibri" w:eastAsia="Calibri" w:hAnsi="Calibri" w:cs="Calibri"/>
          <w:i/>
          <w:sz w:val="22"/>
          <w:szCs w:val="22"/>
        </w:rPr>
        <w:t xml:space="preserve"> Critical Mentoring: A Practical Guide</w:t>
      </w:r>
      <w:r>
        <w:rPr>
          <w:rFonts w:ascii="Calibri" w:eastAsia="Calibri" w:hAnsi="Calibri" w:cs="Calibri"/>
          <w:sz w:val="22"/>
          <w:szCs w:val="22"/>
        </w:rPr>
        <w:t xml:space="preserve"> by Torie </w:t>
      </w:r>
      <w:proofErr w:type="spellStart"/>
      <w:r>
        <w:rPr>
          <w:rFonts w:ascii="Calibri" w:eastAsia="Calibri" w:hAnsi="Calibri" w:cs="Calibri"/>
          <w:sz w:val="22"/>
          <w:szCs w:val="22"/>
        </w:rPr>
        <w:t>Weiston-Serdan</w:t>
      </w:r>
      <w:proofErr w:type="spellEnd"/>
      <w:r>
        <w:rPr>
          <w:rFonts w:ascii="Calibri" w:eastAsia="Calibri" w:hAnsi="Calibri" w:cs="Calibri"/>
          <w:sz w:val="22"/>
          <w:szCs w:val="22"/>
        </w:rPr>
        <w:t xml:space="preserve"> (will be provided on loan by Campus Compact of Oregon)</w:t>
      </w:r>
      <w:r w:rsidR="00C3707B">
        <w:rPr>
          <w:rFonts w:ascii="Calibri" w:eastAsia="Calibri" w:hAnsi="Calibri" w:cs="Calibri"/>
          <w:sz w:val="22"/>
          <w:szCs w:val="22"/>
        </w:rPr>
        <w:t xml:space="preserve"> and be prepared to facilitate regular conversations that reflect on the text in relation to our work across sites</w:t>
      </w:r>
    </w:p>
    <w:p w14:paraId="0039C703" w14:textId="77777777" w:rsidR="009C3550" w:rsidRDefault="009C3550">
      <w:pPr>
        <w:rPr>
          <w:rFonts w:ascii="Calibri" w:eastAsia="Calibri" w:hAnsi="Calibri" w:cs="Calibri"/>
          <w:sz w:val="22"/>
          <w:szCs w:val="22"/>
        </w:rPr>
      </w:pPr>
    </w:p>
    <w:p w14:paraId="43947084" w14:textId="77777777" w:rsidR="009C3550" w:rsidRDefault="006E5169">
      <w:pPr>
        <w:rPr>
          <w:rFonts w:ascii="Calibri" w:eastAsia="Calibri" w:hAnsi="Calibri" w:cs="Calibri"/>
          <w:b/>
          <w:sz w:val="22"/>
          <w:szCs w:val="22"/>
        </w:rPr>
      </w:pPr>
      <w:r>
        <w:rPr>
          <w:rFonts w:ascii="Calibri" w:eastAsia="Calibri" w:hAnsi="Calibri" w:cs="Calibri"/>
          <w:b/>
          <w:sz w:val="22"/>
          <w:szCs w:val="22"/>
        </w:rPr>
        <w:t>Required Qualifications:</w:t>
      </w:r>
    </w:p>
    <w:p w14:paraId="30AD5B29" w14:textId="77777777" w:rsidR="009C3550" w:rsidRDefault="006E5169">
      <w:pPr>
        <w:numPr>
          <w:ilvl w:val="0"/>
          <w:numId w:val="4"/>
        </w:numPr>
        <w:contextualSpacing/>
        <w:rPr>
          <w:rFonts w:ascii="Calibri" w:eastAsia="Calibri" w:hAnsi="Calibri" w:cs="Calibri"/>
          <w:sz w:val="22"/>
          <w:szCs w:val="22"/>
        </w:rPr>
      </w:pPr>
      <w:r>
        <w:rPr>
          <w:rFonts w:ascii="Calibri" w:eastAsia="Calibri" w:hAnsi="Calibri" w:cs="Calibri"/>
          <w:sz w:val="22"/>
          <w:szCs w:val="22"/>
        </w:rPr>
        <w:t xml:space="preserve">Be a citizen, national, or lawful permanent resident alien of the United States </w:t>
      </w:r>
    </w:p>
    <w:p w14:paraId="058F08A4" w14:textId="77777777" w:rsidR="009C3550" w:rsidRDefault="006E5169">
      <w:pPr>
        <w:numPr>
          <w:ilvl w:val="0"/>
          <w:numId w:val="4"/>
        </w:numPr>
        <w:contextualSpacing/>
        <w:rPr>
          <w:rFonts w:ascii="Calibri" w:eastAsia="Calibri" w:hAnsi="Calibri" w:cs="Calibri"/>
          <w:sz w:val="22"/>
          <w:szCs w:val="22"/>
        </w:rPr>
      </w:pPr>
      <w:r>
        <w:rPr>
          <w:rFonts w:ascii="Calibri" w:eastAsia="Calibri" w:hAnsi="Calibri" w:cs="Calibri"/>
          <w:sz w:val="22"/>
          <w:szCs w:val="22"/>
        </w:rPr>
        <w:t xml:space="preserve">Be 21 or older </w:t>
      </w:r>
    </w:p>
    <w:p w14:paraId="5B4B3FC3" w14:textId="77777777" w:rsidR="009C3550" w:rsidRDefault="00882B41">
      <w:pPr>
        <w:numPr>
          <w:ilvl w:val="0"/>
          <w:numId w:val="4"/>
        </w:numPr>
        <w:contextualSpacing/>
        <w:rPr>
          <w:rFonts w:ascii="Calibri" w:eastAsia="Calibri" w:hAnsi="Calibri" w:cs="Calibri"/>
          <w:sz w:val="22"/>
          <w:szCs w:val="22"/>
        </w:rPr>
      </w:pPr>
      <w:r>
        <w:rPr>
          <w:rFonts w:ascii="Calibri" w:eastAsia="Calibri" w:hAnsi="Calibri" w:cs="Calibri"/>
          <w:sz w:val="22"/>
          <w:szCs w:val="22"/>
        </w:rPr>
        <w:t>Have an A</w:t>
      </w:r>
      <w:r w:rsidR="006E5169">
        <w:rPr>
          <w:rFonts w:ascii="Calibri" w:eastAsia="Calibri" w:hAnsi="Calibri" w:cs="Calibri"/>
          <w:sz w:val="22"/>
          <w:szCs w:val="22"/>
        </w:rPr>
        <w:t xml:space="preserve">ssociate’s degree (AA) </w:t>
      </w:r>
    </w:p>
    <w:p w14:paraId="70DA00EA" w14:textId="77777777" w:rsidR="009C3550" w:rsidRDefault="006E5169">
      <w:pPr>
        <w:numPr>
          <w:ilvl w:val="0"/>
          <w:numId w:val="4"/>
        </w:numPr>
        <w:contextualSpacing/>
        <w:rPr>
          <w:rFonts w:ascii="Calibri" w:eastAsia="Calibri" w:hAnsi="Calibri" w:cs="Calibri"/>
          <w:sz w:val="22"/>
          <w:szCs w:val="22"/>
        </w:rPr>
      </w:pPr>
      <w:r>
        <w:rPr>
          <w:rFonts w:ascii="Calibri" w:eastAsia="Calibri" w:hAnsi="Calibri" w:cs="Calibri"/>
          <w:sz w:val="22"/>
          <w:szCs w:val="22"/>
        </w:rPr>
        <w:t xml:space="preserve">Agree to a National Service Criminal History Check and not have a sexual offense or murder conviction (other offenses may also prohibit participation, but will be determined on a case by case basis) </w:t>
      </w:r>
    </w:p>
    <w:p w14:paraId="7662127B" w14:textId="77777777" w:rsidR="009C3550" w:rsidRDefault="006E5169">
      <w:pPr>
        <w:numPr>
          <w:ilvl w:val="0"/>
          <w:numId w:val="4"/>
        </w:numPr>
        <w:contextualSpacing/>
        <w:rPr>
          <w:rFonts w:ascii="Calibri" w:eastAsia="Calibri" w:hAnsi="Calibri" w:cs="Calibri"/>
          <w:sz w:val="22"/>
          <w:szCs w:val="22"/>
        </w:rPr>
      </w:pPr>
      <w:r>
        <w:rPr>
          <w:rFonts w:ascii="Calibri" w:eastAsia="Calibri" w:hAnsi="Calibri" w:cs="Calibri"/>
          <w:sz w:val="22"/>
          <w:szCs w:val="22"/>
        </w:rPr>
        <w:t xml:space="preserve">Commit to serving 1700 hours (no more than 20% of aggregate time can be spent on training/professional development and no more than 10% on fundraising) </w:t>
      </w:r>
    </w:p>
    <w:p w14:paraId="2B6BF418" w14:textId="77777777" w:rsidR="009C3550" w:rsidRDefault="006E5169">
      <w:pPr>
        <w:numPr>
          <w:ilvl w:val="0"/>
          <w:numId w:val="4"/>
        </w:numPr>
        <w:contextualSpacing/>
        <w:rPr>
          <w:rFonts w:ascii="Calibri" w:eastAsia="Calibri" w:hAnsi="Calibri" w:cs="Calibri"/>
          <w:sz w:val="22"/>
          <w:szCs w:val="22"/>
        </w:rPr>
      </w:pPr>
      <w:r>
        <w:rPr>
          <w:rFonts w:ascii="Calibri" w:eastAsia="Calibri" w:hAnsi="Calibri" w:cs="Calibri"/>
          <w:sz w:val="22"/>
          <w:szCs w:val="22"/>
        </w:rPr>
        <w:t xml:space="preserve">Ability to work well with people of diverse backgrounds </w:t>
      </w:r>
    </w:p>
    <w:p w14:paraId="677FF67D" w14:textId="77777777" w:rsidR="009C3550" w:rsidRDefault="006E5169">
      <w:pPr>
        <w:numPr>
          <w:ilvl w:val="0"/>
          <w:numId w:val="4"/>
        </w:numPr>
        <w:contextualSpacing/>
        <w:rPr>
          <w:rFonts w:ascii="Calibri" w:eastAsia="Calibri" w:hAnsi="Calibri" w:cs="Calibri"/>
          <w:sz w:val="22"/>
          <w:szCs w:val="22"/>
        </w:rPr>
      </w:pPr>
      <w:r>
        <w:rPr>
          <w:rFonts w:ascii="Calibri" w:eastAsia="Calibri" w:hAnsi="Calibri" w:cs="Calibri"/>
          <w:sz w:val="22"/>
          <w:szCs w:val="22"/>
        </w:rPr>
        <w:t xml:space="preserve">Strong organization, problem-solving and written and oral communication skills </w:t>
      </w:r>
    </w:p>
    <w:p w14:paraId="331FF4F9" w14:textId="77777777" w:rsidR="009C3550" w:rsidRDefault="006E5169">
      <w:pPr>
        <w:numPr>
          <w:ilvl w:val="0"/>
          <w:numId w:val="4"/>
        </w:numPr>
        <w:contextualSpacing/>
        <w:rPr>
          <w:rFonts w:ascii="Calibri" w:eastAsia="Calibri" w:hAnsi="Calibri" w:cs="Calibri"/>
          <w:sz w:val="22"/>
          <w:szCs w:val="22"/>
        </w:rPr>
      </w:pPr>
      <w:r>
        <w:rPr>
          <w:rFonts w:ascii="Calibri" w:eastAsia="Calibri" w:hAnsi="Calibri" w:cs="Calibri"/>
          <w:sz w:val="22"/>
          <w:szCs w:val="22"/>
        </w:rPr>
        <w:t xml:space="preserve">Basic office computer skills, including word processing </w:t>
      </w:r>
    </w:p>
    <w:p w14:paraId="6C05CCF2" w14:textId="77777777" w:rsidR="009C3550" w:rsidRDefault="006E5169">
      <w:pPr>
        <w:numPr>
          <w:ilvl w:val="0"/>
          <w:numId w:val="4"/>
        </w:numPr>
        <w:contextualSpacing/>
        <w:rPr>
          <w:rFonts w:ascii="Calibri" w:eastAsia="Calibri" w:hAnsi="Calibri" w:cs="Calibri"/>
          <w:sz w:val="22"/>
          <w:szCs w:val="22"/>
        </w:rPr>
      </w:pPr>
      <w:r>
        <w:rPr>
          <w:rFonts w:ascii="Calibri" w:eastAsia="Calibri" w:hAnsi="Calibri" w:cs="Calibri"/>
          <w:sz w:val="22"/>
          <w:szCs w:val="22"/>
        </w:rPr>
        <w:t xml:space="preserve">Program management (marketing, event planning, training, volunteer management) experience </w:t>
      </w:r>
    </w:p>
    <w:p w14:paraId="35944D9C" w14:textId="77777777" w:rsidR="009C3550" w:rsidRDefault="006E5169">
      <w:pPr>
        <w:numPr>
          <w:ilvl w:val="0"/>
          <w:numId w:val="4"/>
        </w:numPr>
        <w:contextualSpacing/>
        <w:rPr>
          <w:rFonts w:ascii="Calibri" w:eastAsia="Calibri" w:hAnsi="Calibri" w:cs="Calibri"/>
          <w:sz w:val="22"/>
          <w:szCs w:val="22"/>
        </w:rPr>
      </w:pPr>
      <w:r>
        <w:rPr>
          <w:rFonts w:ascii="Calibri" w:eastAsia="Calibri" w:hAnsi="Calibri" w:cs="Calibri"/>
          <w:sz w:val="22"/>
          <w:szCs w:val="22"/>
        </w:rPr>
        <w:t xml:space="preserve">Strong initiative, self-starter, and enthusiasm for helping others succeed </w:t>
      </w:r>
    </w:p>
    <w:p w14:paraId="15723084" w14:textId="779F0F1B" w:rsidR="009C3550" w:rsidRDefault="006E5169">
      <w:pPr>
        <w:numPr>
          <w:ilvl w:val="0"/>
          <w:numId w:val="4"/>
        </w:numPr>
        <w:contextualSpacing/>
        <w:rPr>
          <w:rFonts w:ascii="Calibri" w:eastAsia="Calibri" w:hAnsi="Calibri" w:cs="Calibri"/>
          <w:sz w:val="22"/>
          <w:szCs w:val="22"/>
        </w:rPr>
      </w:pPr>
      <w:r>
        <w:rPr>
          <w:rFonts w:ascii="Calibri" w:eastAsia="Calibri" w:hAnsi="Calibri" w:cs="Calibri"/>
          <w:sz w:val="22"/>
          <w:szCs w:val="22"/>
        </w:rPr>
        <w:t xml:space="preserve">Committed to promoting educational equity and </w:t>
      </w:r>
      <w:r w:rsidR="00C3707B">
        <w:rPr>
          <w:rFonts w:ascii="Calibri" w:eastAsia="Calibri" w:hAnsi="Calibri" w:cs="Calibri"/>
          <w:sz w:val="22"/>
          <w:szCs w:val="22"/>
        </w:rPr>
        <w:t>inclusivity</w:t>
      </w:r>
      <w:r>
        <w:rPr>
          <w:rFonts w:ascii="Calibri" w:eastAsia="Calibri" w:hAnsi="Calibri" w:cs="Calibri"/>
          <w:sz w:val="22"/>
          <w:szCs w:val="22"/>
        </w:rPr>
        <w:t xml:space="preserve"> </w:t>
      </w:r>
      <w:r>
        <w:rPr>
          <w:rFonts w:ascii="Calibri" w:eastAsia="Calibri" w:hAnsi="Calibri" w:cs="Calibri"/>
          <w:sz w:val="22"/>
          <w:szCs w:val="22"/>
        </w:rPr>
        <w:br/>
      </w:r>
    </w:p>
    <w:p w14:paraId="58BBFF6F" w14:textId="77777777" w:rsidR="009C3550" w:rsidRDefault="006E5169">
      <w:pPr>
        <w:rPr>
          <w:rFonts w:ascii="Calibri" w:eastAsia="Calibri" w:hAnsi="Calibri" w:cs="Calibri"/>
          <w:b/>
          <w:sz w:val="22"/>
          <w:szCs w:val="22"/>
        </w:rPr>
      </w:pPr>
      <w:r>
        <w:rPr>
          <w:rFonts w:ascii="Calibri" w:eastAsia="Calibri" w:hAnsi="Calibri" w:cs="Calibri"/>
          <w:b/>
          <w:sz w:val="22"/>
          <w:szCs w:val="22"/>
        </w:rPr>
        <w:t>Preferred Qualifications:</w:t>
      </w:r>
    </w:p>
    <w:p w14:paraId="3F432A1A" w14:textId="77777777" w:rsidR="009C3550" w:rsidRDefault="006E5169">
      <w:pPr>
        <w:numPr>
          <w:ilvl w:val="0"/>
          <w:numId w:val="3"/>
        </w:numPr>
        <w:ind w:left="720"/>
        <w:contextualSpacing/>
        <w:rPr>
          <w:rFonts w:ascii="Calibri" w:eastAsia="Calibri" w:hAnsi="Calibri" w:cs="Calibri"/>
          <w:sz w:val="22"/>
          <w:szCs w:val="22"/>
        </w:rPr>
      </w:pPr>
      <w:r>
        <w:rPr>
          <w:rFonts w:ascii="Calibri" w:eastAsia="Calibri" w:hAnsi="Calibri" w:cs="Calibri"/>
          <w:sz w:val="22"/>
          <w:szCs w:val="22"/>
        </w:rPr>
        <w:t>Event coordination and project management experience</w:t>
      </w:r>
    </w:p>
    <w:p w14:paraId="0EB30D0D" w14:textId="305807AA" w:rsidR="009C3550" w:rsidRDefault="006E5169">
      <w:pPr>
        <w:numPr>
          <w:ilvl w:val="0"/>
          <w:numId w:val="3"/>
        </w:numPr>
        <w:ind w:left="720"/>
        <w:contextualSpacing/>
        <w:rPr>
          <w:rFonts w:ascii="Calibri" w:eastAsia="Calibri" w:hAnsi="Calibri" w:cs="Calibri"/>
          <w:sz w:val="22"/>
          <w:szCs w:val="22"/>
        </w:rPr>
      </w:pPr>
      <w:r>
        <w:rPr>
          <w:rFonts w:ascii="Calibri" w:eastAsia="Calibri" w:hAnsi="Calibri" w:cs="Calibri"/>
          <w:sz w:val="22"/>
          <w:szCs w:val="22"/>
        </w:rPr>
        <w:t>Proficient in all Microsoft Office software</w:t>
      </w:r>
      <w:r w:rsidR="00C3707B">
        <w:rPr>
          <w:rFonts w:ascii="Calibri" w:eastAsia="Calibri" w:hAnsi="Calibri" w:cs="Calibri"/>
          <w:sz w:val="22"/>
          <w:szCs w:val="22"/>
        </w:rPr>
        <w:t xml:space="preserve"> and Google Suite</w:t>
      </w:r>
    </w:p>
    <w:p w14:paraId="06086AE4" w14:textId="77777777" w:rsidR="009C3550" w:rsidRDefault="006E5169">
      <w:pPr>
        <w:numPr>
          <w:ilvl w:val="0"/>
          <w:numId w:val="3"/>
        </w:numPr>
        <w:ind w:left="720"/>
        <w:contextualSpacing/>
        <w:rPr>
          <w:rFonts w:ascii="Calibri" w:eastAsia="Calibri" w:hAnsi="Calibri" w:cs="Calibri"/>
          <w:sz w:val="22"/>
          <w:szCs w:val="22"/>
        </w:rPr>
      </w:pPr>
      <w:r>
        <w:rPr>
          <w:rFonts w:ascii="Calibri" w:eastAsia="Calibri" w:hAnsi="Calibri" w:cs="Calibri"/>
          <w:sz w:val="22"/>
          <w:szCs w:val="22"/>
        </w:rPr>
        <w:t>Strong initiative/self-starter</w:t>
      </w:r>
    </w:p>
    <w:p w14:paraId="0BF96507" w14:textId="139230DB" w:rsidR="009C3550" w:rsidRDefault="006E5169">
      <w:pPr>
        <w:numPr>
          <w:ilvl w:val="0"/>
          <w:numId w:val="3"/>
        </w:numPr>
        <w:ind w:left="720"/>
        <w:contextualSpacing/>
        <w:rPr>
          <w:rFonts w:ascii="Calibri" w:eastAsia="Calibri" w:hAnsi="Calibri" w:cs="Calibri"/>
          <w:sz w:val="22"/>
          <w:szCs w:val="22"/>
        </w:rPr>
      </w:pPr>
      <w:r>
        <w:rPr>
          <w:rFonts w:ascii="Calibri" w:eastAsia="Calibri" w:hAnsi="Calibri" w:cs="Calibri"/>
          <w:sz w:val="22"/>
          <w:szCs w:val="22"/>
        </w:rPr>
        <w:t>Open to feedback and assistance</w:t>
      </w:r>
      <w:r w:rsidR="00C3707B">
        <w:rPr>
          <w:rFonts w:ascii="Calibri" w:eastAsia="Calibri" w:hAnsi="Calibri" w:cs="Calibri"/>
          <w:sz w:val="22"/>
          <w:szCs w:val="22"/>
        </w:rPr>
        <w:t xml:space="preserve"> and willing to provide feedback</w:t>
      </w:r>
    </w:p>
    <w:p w14:paraId="79A579DB" w14:textId="77777777" w:rsidR="009C3550" w:rsidRDefault="006E5169">
      <w:pPr>
        <w:numPr>
          <w:ilvl w:val="0"/>
          <w:numId w:val="3"/>
        </w:numPr>
        <w:ind w:left="720"/>
        <w:contextualSpacing/>
        <w:rPr>
          <w:rFonts w:ascii="Calibri" w:eastAsia="Calibri" w:hAnsi="Calibri" w:cs="Calibri"/>
          <w:sz w:val="22"/>
          <w:szCs w:val="22"/>
        </w:rPr>
      </w:pPr>
      <w:r>
        <w:rPr>
          <w:rFonts w:ascii="Calibri" w:eastAsia="Calibri" w:hAnsi="Calibri" w:cs="Calibri"/>
          <w:sz w:val="22"/>
          <w:szCs w:val="22"/>
        </w:rPr>
        <w:t>Enthusiasm for helping others succeed</w:t>
      </w:r>
    </w:p>
    <w:p w14:paraId="5C40CF3A" w14:textId="77777777" w:rsidR="009C3550" w:rsidRDefault="006E5169">
      <w:pPr>
        <w:numPr>
          <w:ilvl w:val="0"/>
          <w:numId w:val="3"/>
        </w:numPr>
        <w:ind w:left="720"/>
        <w:contextualSpacing/>
        <w:rPr>
          <w:rFonts w:ascii="Calibri" w:eastAsia="Calibri" w:hAnsi="Calibri" w:cs="Calibri"/>
          <w:sz w:val="22"/>
          <w:szCs w:val="22"/>
        </w:rPr>
      </w:pPr>
      <w:r>
        <w:rPr>
          <w:rFonts w:ascii="Calibri" w:eastAsia="Calibri" w:hAnsi="Calibri" w:cs="Calibri"/>
          <w:sz w:val="22"/>
          <w:szCs w:val="22"/>
        </w:rPr>
        <w:t>Ability to think critically about race relations, equity frameworks, and social systems in the U.S.</w:t>
      </w:r>
    </w:p>
    <w:p w14:paraId="3D5AC9E6" w14:textId="77777777" w:rsidR="009C3550" w:rsidRDefault="006E5169">
      <w:pPr>
        <w:numPr>
          <w:ilvl w:val="0"/>
          <w:numId w:val="3"/>
        </w:numPr>
        <w:ind w:left="720"/>
        <w:contextualSpacing/>
        <w:rPr>
          <w:rFonts w:ascii="Calibri" w:eastAsia="Calibri" w:hAnsi="Calibri" w:cs="Calibri"/>
          <w:sz w:val="22"/>
          <w:szCs w:val="22"/>
        </w:rPr>
      </w:pPr>
      <w:r>
        <w:rPr>
          <w:rFonts w:ascii="Calibri" w:eastAsia="Calibri" w:hAnsi="Calibri" w:cs="Calibri"/>
          <w:sz w:val="22"/>
          <w:szCs w:val="22"/>
        </w:rPr>
        <w:t>Experience applying an equity lens</w:t>
      </w:r>
    </w:p>
    <w:p w14:paraId="5F00509F" w14:textId="77777777" w:rsidR="009C3550" w:rsidRDefault="006E5169">
      <w:pPr>
        <w:numPr>
          <w:ilvl w:val="0"/>
          <w:numId w:val="3"/>
        </w:numPr>
        <w:ind w:left="720"/>
        <w:contextualSpacing/>
        <w:rPr>
          <w:rFonts w:ascii="Calibri" w:eastAsia="Calibri" w:hAnsi="Calibri" w:cs="Calibri"/>
          <w:sz w:val="22"/>
          <w:szCs w:val="22"/>
        </w:rPr>
      </w:pPr>
      <w:r>
        <w:rPr>
          <w:rFonts w:ascii="Calibri" w:eastAsia="Calibri" w:hAnsi="Calibri" w:cs="Calibri"/>
          <w:sz w:val="22"/>
          <w:szCs w:val="22"/>
        </w:rPr>
        <w:t>Mentoring/coaching experience</w:t>
      </w:r>
    </w:p>
    <w:p w14:paraId="16EBE2A6" w14:textId="77777777" w:rsidR="00AF44C4" w:rsidRDefault="00AF44C4">
      <w:pPr>
        <w:spacing w:before="240"/>
        <w:rPr>
          <w:rFonts w:ascii="Calibri" w:eastAsia="Calibri" w:hAnsi="Calibri" w:cs="Calibri"/>
          <w:b/>
          <w:sz w:val="22"/>
          <w:szCs w:val="22"/>
        </w:rPr>
      </w:pPr>
    </w:p>
    <w:p w14:paraId="2A21DC53" w14:textId="4DBE41B7" w:rsidR="009C3550" w:rsidRDefault="006E5169">
      <w:pPr>
        <w:spacing w:before="240"/>
        <w:rPr>
          <w:rFonts w:ascii="Calibri" w:eastAsia="Calibri" w:hAnsi="Calibri" w:cs="Calibri"/>
          <w:b/>
          <w:sz w:val="22"/>
          <w:szCs w:val="22"/>
        </w:rPr>
      </w:pPr>
      <w:r>
        <w:rPr>
          <w:rFonts w:ascii="Calibri" w:eastAsia="Calibri" w:hAnsi="Calibri" w:cs="Calibri"/>
          <w:b/>
          <w:sz w:val="22"/>
          <w:szCs w:val="22"/>
        </w:rPr>
        <w:lastRenderedPageBreak/>
        <w:t>College Access Corps Member Benefits:</w:t>
      </w:r>
    </w:p>
    <w:p w14:paraId="700E1997" w14:textId="13F9997A" w:rsidR="009C3550" w:rsidRDefault="006E5169">
      <w:pPr>
        <w:numPr>
          <w:ilvl w:val="0"/>
          <w:numId w:val="1"/>
        </w:numPr>
        <w:tabs>
          <w:tab w:val="left" w:pos="720"/>
        </w:tabs>
        <w:contextualSpacing/>
        <w:rPr>
          <w:rFonts w:ascii="Calibri" w:eastAsia="Calibri" w:hAnsi="Calibri" w:cs="Calibri"/>
          <w:sz w:val="22"/>
          <w:szCs w:val="22"/>
        </w:rPr>
      </w:pPr>
      <w:r>
        <w:rPr>
          <w:rFonts w:ascii="Calibri" w:eastAsia="Calibri" w:hAnsi="Calibri" w:cs="Calibri"/>
          <w:sz w:val="22"/>
          <w:szCs w:val="22"/>
        </w:rPr>
        <w:t xml:space="preserve">Pre-tax living allowance of </w:t>
      </w:r>
      <w:r w:rsidR="00AF074B">
        <w:rPr>
          <w:rFonts w:ascii="Calibri" w:eastAsia="Calibri" w:hAnsi="Calibri" w:cs="Calibri"/>
          <w:sz w:val="22"/>
          <w:szCs w:val="22"/>
        </w:rPr>
        <w:t xml:space="preserve">at least </w:t>
      </w:r>
      <w:r w:rsidRPr="00AF074B">
        <w:rPr>
          <w:rFonts w:ascii="Calibri" w:eastAsia="Calibri" w:hAnsi="Calibri" w:cs="Calibri"/>
          <w:sz w:val="22"/>
          <w:szCs w:val="22"/>
        </w:rPr>
        <w:t>$</w:t>
      </w:r>
      <w:r w:rsidR="00160B9A">
        <w:rPr>
          <w:rFonts w:ascii="Calibri" w:eastAsia="Calibri" w:hAnsi="Calibri" w:cs="Calibri"/>
          <w:sz w:val="22"/>
          <w:szCs w:val="22"/>
        </w:rPr>
        <w:t>16,209</w:t>
      </w:r>
      <w:r>
        <w:rPr>
          <w:rFonts w:ascii="Calibri" w:eastAsia="Calibri" w:hAnsi="Calibri" w:cs="Calibri"/>
          <w:sz w:val="22"/>
          <w:szCs w:val="22"/>
        </w:rPr>
        <w:t xml:space="preserve"> (distributed over 1</w:t>
      </w:r>
      <w:r w:rsidR="00160B9A">
        <w:rPr>
          <w:rFonts w:ascii="Calibri" w:eastAsia="Calibri" w:hAnsi="Calibri" w:cs="Calibri"/>
          <w:sz w:val="22"/>
          <w:szCs w:val="22"/>
        </w:rPr>
        <w:t>1</w:t>
      </w:r>
      <w:bookmarkStart w:id="0" w:name="_GoBack"/>
      <w:bookmarkEnd w:id="0"/>
      <w:r>
        <w:rPr>
          <w:rFonts w:ascii="Calibri" w:eastAsia="Calibri" w:hAnsi="Calibri" w:cs="Calibri"/>
          <w:sz w:val="22"/>
          <w:szCs w:val="22"/>
        </w:rPr>
        <w:t xml:space="preserve"> months) </w:t>
      </w:r>
    </w:p>
    <w:p w14:paraId="67F8B3F5" w14:textId="77777777" w:rsidR="009C3550" w:rsidRDefault="006E5169">
      <w:pPr>
        <w:numPr>
          <w:ilvl w:val="0"/>
          <w:numId w:val="1"/>
        </w:numPr>
        <w:tabs>
          <w:tab w:val="left" w:pos="720"/>
        </w:tabs>
        <w:rPr>
          <w:rFonts w:ascii="Calibri" w:eastAsia="Calibri" w:hAnsi="Calibri" w:cs="Calibri"/>
          <w:sz w:val="22"/>
          <w:szCs w:val="22"/>
        </w:rPr>
      </w:pPr>
      <w:r>
        <w:rPr>
          <w:rFonts w:ascii="Calibri" w:eastAsia="Calibri" w:hAnsi="Calibri" w:cs="Calibri"/>
          <w:sz w:val="22"/>
          <w:szCs w:val="22"/>
        </w:rPr>
        <w:t xml:space="preserve">Loan forbearance and interest accrual reimbursement on qualifying loans </w:t>
      </w:r>
    </w:p>
    <w:p w14:paraId="4B1CB2D1" w14:textId="77777777" w:rsidR="009C3550" w:rsidRDefault="006E5169">
      <w:pPr>
        <w:numPr>
          <w:ilvl w:val="0"/>
          <w:numId w:val="1"/>
        </w:numPr>
        <w:tabs>
          <w:tab w:val="left" w:pos="720"/>
        </w:tabs>
        <w:rPr>
          <w:rFonts w:ascii="Calibri" w:eastAsia="Calibri" w:hAnsi="Calibri" w:cs="Calibri"/>
          <w:sz w:val="22"/>
          <w:szCs w:val="22"/>
        </w:rPr>
      </w:pPr>
      <w:r>
        <w:rPr>
          <w:rFonts w:ascii="Calibri" w:eastAsia="Calibri" w:hAnsi="Calibri" w:cs="Calibri"/>
          <w:sz w:val="22"/>
          <w:szCs w:val="22"/>
        </w:rPr>
        <w:t xml:space="preserve">Basic health care plan (if needed) </w:t>
      </w:r>
    </w:p>
    <w:p w14:paraId="2704DC96" w14:textId="6F6AA5D0" w:rsidR="009C3550" w:rsidRDefault="006E5169">
      <w:pPr>
        <w:numPr>
          <w:ilvl w:val="0"/>
          <w:numId w:val="1"/>
        </w:numPr>
        <w:tabs>
          <w:tab w:val="left" w:pos="720"/>
        </w:tabs>
        <w:rPr>
          <w:rFonts w:ascii="Calibri" w:eastAsia="Calibri" w:hAnsi="Calibri" w:cs="Calibri"/>
          <w:sz w:val="22"/>
          <w:szCs w:val="22"/>
        </w:rPr>
      </w:pPr>
      <w:r>
        <w:rPr>
          <w:rFonts w:ascii="Calibri" w:eastAsia="Calibri" w:hAnsi="Calibri" w:cs="Calibri"/>
          <w:sz w:val="22"/>
          <w:szCs w:val="22"/>
        </w:rPr>
        <w:t xml:space="preserve">Education Award of </w:t>
      </w:r>
      <w:r w:rsidRPr="00C3707B">
        <w:rPr>
          <w:rFonts w:ascii="Calibri" w:eastAsia="Calibri" w:hAnsi="Calibri" w:cs="Calibri"/>
          <w:sz w:val="22"/>
          <w:szCs w:val="22"/>
        </w:rPr>
        <w:t>$</w:t>
      </w:r>
      <w:r w:rsidR="00C3707B" w:rsidRPr="00C3707B">
        <w:rPr>
          <w:rFonts w:ascii="Calibri" w:eastAsia="Calibri" w:hAnsi="Calibri" w:cs="Calibri"/>
          <w:sz w:val="22"/>
          <w:szCs w:val="22"/>
        </w:rPr>
        <w:t>6,095</w:t>
      </w:r>
      <w:r>
        <w:rPr>
          <w:rFonts w:ascii="Calibri" w:eastAsia="Calibri" w:hAnsi="Calibri" w:cs="Calibri"/>
          <w:sz w:val="22"/>
          <w:szCs w:val="22"/>
        </w:rPr>
        <w:t xml:space="preserve"> upon successful completion of the program </w:t>
      </w:r>
    </w:p>
    <w:p w14:paraId="008F261C" w14:textId="77777777" w:rsidR="009C3550" w:rsidRDefault="006E5169">
      <w:pPr>
        <w:numPr>
          <w:ilvl w:val="0"/>
          <w:numId w:val="1"/>
        </w:numPr>
        <w:tabs>
          <w:tab w:val="left" w:pos="720"/>
        </w:tabs>
        <w:rPr>
          <w:rFonts w:ascii="Calibri" w:eastAsia="Calibri" w:hAnsi="Calibri" w:cs="Calibri"/>
          <w:sz w:val="22"/>
          <w:szCs w:val="22"/>
        </w:rPr>
      </w:pPr>
      <w:r>
        <w:rPr>
          <w:rFonts w:ascii="Calibri" w:eastAsia="Calibri" w:hAnsi="Calibri" w:cs="Calibri"/>
          <w:sz w:val="22"/>
          <w:szCs w:val="22"/>
        </w:rPr>
        <w:t xml:space="preserve">Child care assistance for qualifying members </w:t>
      </w:r>
    </w:p>
    <w:p w14:paraId="0EB5BBD1" w14:textId="77777777" w:rsidR="009C3550" w:rsidRDefault="006E5169">
      <w:pPr>
        <w:numPr>
          <w:ilvl w:val="0"/>
          <w:numId w:val="1"/>
        </w:numPr>
        <w:tabs>
          <w:tab w:val="left" w:pos="720"/>
        </w:tabs>
        <w:rPr>
          <w:rFonts w:ascii="Calibri" w:eastAsia="Calibri" w:hAnsi="Calibri" w:cs="Calibri"/>
          <w:sz w:val="22"/>
          <w:szCs w:val="22"/>
        </w:rPr>
      </w:pPr>
      <w:r>
        <w:rPr>
          <w:rFonts w:ascii="Calibri" w:eastAsia="Calibri" w:hAnsi="Calibri" w:cs="Calibri"/>
          <w:sz w:val="22"/>
          <w:szCs w:val="22"/>
        </w:rPr>
        <w:t xml:space="preserve">Members will be given a mid-year and end of year member evaluation from their program supervisor </w:t>
      </w:r>
    </w:p>
    <w:p w14:paraId="6CF30AE1" w14:textId="77777777" w:rsidR="009C3550" w:rsidRDefault="006E5169">
      <w:pPr>
        <w:numPr>
          <w:ilvl w:val="0"/>
          <w:numId w:val="1"/>
        </w:numPr>
        <w:tabs>
          <w:tab w:val="left" w:pos="720"/>
        </w:tabs>
        <w:rPr>
          <w:rFonts w:ascii="Calibri" w:eastAsia="Calibri" w:hAnsi="Calibri" w:cs="Calibri"/>
          <w:sz w:val="22"/>
          <w:szCs w:val="22"/>
        </w:rPr>
      </w:pPr>
      <w:r>
        <w:rPr>
          <w:rFonts w:ascii="Calibri" w:eastAsia="Calibri" w:hAnsi="Calibri" w:cs="Calibri"/>
          <w:sz w:val="22"/>
          <w:szCs w:val="22"/>
        </w:rPr>
        <w:t xml:space="preserve">Networking, training, and professional development opportunities </w:t>
      </w:r>
    </w:p>
    <w:p w14:paraId="42F549CB" w14:textId="77777777" w:rsidR="009C3550" w:rsidRDefault="006E5169">
      <w:pPr>
        <w:numPr>
          <w:ilvl w:val="0"/>
          <w:numId w:val="1"/>
        </w:numPr>
        <w:tabs>
          <w:tab w:val="left" w:pos="720"/>
        </w:tabs>
        <w:rPr>
          <w:rFonts w:ascii="Calibri" w:eastAsia="Calibri" w:hAnsi="Calibri" w:cs="Calibri"/>
          <w:sz w:val="22"/>
          <w:szCs w:val="22"/>
        </w:rPr>
      </w:pPr>
      <w:r>
        <w:rPr>
          <w:rFonts w:ascii="Calibri" w:eastAsia="Calibri" w:hAnsi="Calibri" w:cs="Calibri"/>
          <w:sz w:val="22"/>
          <w:szCs w:val="22"/>
        </w:rPr>
        <w:t>A chance to make a difference in your community and schools!</w:t>
      </w:r>
    </w:p>
    <w:p w14:paraId="571CD021" w14:textId="77777777" w:rsidR="009C3550" w:rsidRDefault="006E5169">
      <w:pPr>
        <w:spacing w:before="240"/>
        <w:rPr>
          <w:rFonts w:ascii="Calibri" w:eastAsia="Calibri" w:hAnsi="Calibri" w:cs="Calibri"/>
          <w:b/>
          <w:sz w:val="22"/>
          <w:szCs w:val="22"/>
        </w:rPr>
      </w:pPr>
      <w:r>
        <w:rPr>
          <w:rFonts w:ascii="Calibri" w:eastAsia="Calibri" w:hAnsi="Calibri" w:cs="Calibri"/>
          <w:b/>
          <w:sz w:val="22"/>
          <w:szCs w:val="22"/>
        </w:rPr>
        <w:t>Host Site Benefits:</w:t>
      </w:r>
    </w:p>
    <w:p w14:paraId="07696499" w14:textId="77777777" w:rsidR="009C3550" w:rsidRDefault="006E5169">
      <w:pPr>
        <w:numPr>
          <w:ilvl w:val="0"/>
          <w:numId w:val="1"/>
        </w:numPr>
        <w:tabs>
          <w:tab w:val="left" w:pos="720"/>
        </w:tabs>
        <w:rPr>
          <w:rFonts w:ascii="Calibri" w:eastAsia="Calibri" w:hAnsi="Calibri" w:cs="Calibri"/>
          <w:sz w:val="22"/>
          <w:szCs w:val="22"/>
        </w:rPr>
      </w:pPr>
      <w:r>
        <w:rPr>
          <w:rFonts w:ascii="Calibri" w:eastAsia="Calibri" w:hAnsi="Calibri" w:cs="Calibri"/>
          <w:sz w:val="22"/>
          <w:szCs w:val="22"/>
        </w:rPr>
        <w:t>Access to $150 professional development fund</w:t>
      </w:r>
    </w:p>
    <w:p w14:paraId="7144F68E" w14:textId="4ACD0853" w:rsidR="009C3550" w:rsidRDefault="006E5169">
      <w:pPr>
        <w:numPr>
          <w:ilvl w:val="0"/>
          <w:numId w:val="1"/>
        </w:numPr>
        <w:tabs>
          <w:tab w:val="left" w:pos="720"/>
        </w:tabs>
        <w:rPr>
          <w:rFonts w:ascii="Calibri" w:eastAsia="Calibri" w:hAnsi="Calibri" w:cs="Calibri"/>
          <w:sz w:val="22"/>
          <w:szCs w:val="22"/>
        </w:rPr>
      </w:pPr>
      <w:r>
        <w:rPr>
          <w:rFonts w:ascii="Calibri" w:eastAsia="Calibri" w:hAnsi="Calibri" w:cs="Calibri"/>
          <w:sz w:val="22"/>
          <w:szCs w:val="22"/>
        </w:rPr>
        <w:t>$</w:t>
      </w:r>
      <w:r w:rsidR="00C43033">
        <w:rPr>
          <w:rFonts w:ascii="Calibri" w:eastAsia="Calibri" w:hAnsi="Calibri" w:cs="Calibri"/>
          <w:sz w:val="22"/>
          <w:szCs w:val="22"/>
        </w:rPr>
        <w:t>4</w:t>
      </w:r>
      <w:r>
        <w:rPr>
          <w:rFonts w:ascii="Calibri" w:eastAsia="Calibri" w:hAnsi="Calibri" w:cs="Calibri"/>
          <w:sz w:val="22"/>
          <w:szCs w:val="22"/>
        </w:rPr>
        <w:t xml:space="preserve">00 monthly </w:t>
      </w:r>
      <w:r w:rsidR="00C43033">
        <w:rPr>
          <w:rFonts w:ascii="Calibri" w:eastAsia="Calibri" w:hAnsi="Calibri" w:cs="Calibri"/>
          <w:sz w:val="22"/>
          <w:szCs w:val="22"/>
        </w:rPr>
        <w:t>housing</w:t>
      </w:r>
      <w:r>
        <w:rPr>
          <w:rFonts w:ascii="Calibri" w:eastAsia="Calibri" w:hAnsi="Calibri" w:cs="Calibri"/>
          <w:sz w:val="22"/>
          <w:szCs w:val="22"/>
        </w:rPr>
        <w:t xml:space="preserve"> assistance</w:t>
      </w:r>
    </w:p>
    <w:p w14:paraId="7DB38F88" w14:textId="77777777" w:rsidR="009C3550" w:rsidRDefault="006E5169">
      <w:pPr>
        <w:numPr>
          <w:ilvl w:val="0"/>
          <w:numId w:val="1"/>
        </w:numPr>
        <w:tabs>
          <w:tab w:val="left" w:pos="720"/>
        </w:tabs>
        <w:rPr>
          <w:rFonts w:ascii="Calibri" w:eastAsia="Calibri" w:hAnsi="Calibri" w:cs="Calibri"/>
          <w:sz w:val="22"/>
          <w:szCs w:val="22"/>
        </w:rPr>
      </w:pPr>
      <w:r>
        <w:rPr>
          <w:rFonts w:ascii="Calibri" w:eastAsia="Calibri" w:hAnsi="Calibri" w:cs="Calibri"/>
          <w:sz w:val="22"/>
          <w:szCs w:val="22"/>
        </w:rPr>
        <w:t xml:space="preserve">Mileage reimbursement for work-related travel and/or </w:t>
      </w:r>
      <w:proofErr w:type="spellStart"/>
      <w:r>
        <w:rPr>
          <w:rFonts w:ascii="Calibri" w:eastAsia="Calibri" w:hAnsi="Calibri" w:cs="Calibri"/>
          <w:sz w:val="22"/>
          <w:szCs w:val="22"/>
        </w:rPr>
        <w:t>Trimet</w:t>
      </w:r>
      <w:proofErr w:type="spellEnd"/>
      <w:r>
        <w:rPr>
          <w:rFonts w:ascii="Calibri" w:eastAsia="Calibri" w:hAnsi="Calibri" w:cs="Calibri"/>
          <w:sz w:val="22"/>
          <w:szCs w:val="22"/>
        </w:rPr>
        <w:t xml:space="preserve"> bus pass</w:t>
      </w:r>
    </w:p>
    <w:sectPr w:rsidR="009C3550">
      <w:headerReference w:type="even" r:id="rId8"/>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4BF8C" w14:textId="77777777" w:rsidR="00C578D4" w:rsidRDefault="00C578D4">
      <w:r>
        <w:separator/>
      </w:r>
    </w:p>
  </w:endnote>
  <w:endnote w:type="continuationSeparator" w:id="0">
    <w:p w14:paraId="334EB288" w14:textId="77777777" w:rsidR="00C578D4" w:rsidRDefault="00C5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AE5A" w14:textId="77777777" w:rsidR="009C3550" w:rsidRDefault="006E5169">
    <w:pPr>
      <w:pBdr>
        <w:top w:val="nil"/>
        <w:left w:val="nil"/>
        <w:bottom w:val="nil"/>
        <w:right w:val="nil"/>
        <w:between w:val="nil"/>
      </w:pBdr>
      <w:tabs>
        <w:tab w:val="center" w:pos="4320"/>
        <w:tab w:val="right" w:pos="8640"/>
      </w:tabs>
      <w:ind w:left="-450" w:right="-61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Campus Compact of Oregon | 620 SW 5th Ave, Suite 910, Portland, OR 97204  </w:t>
    </w:r>
  </w:p>
  <w:p w14:paraId="6EB5B106" w14:textId="77777777" w:rsidR="009C3550" w:rsidRDefault="006E5169">
    <w:pPr>
      <w:pBdr>
        <w:top w:val="nil"/>
        <w:left w:val="nil"/>
        <w:bottom w:val="nil"/>
        <w:right w:val="nil"/>
        <w:between w:val="nil"/>
      </w:pBdr>
      <w:tabs>
        <w:tab w:val="center" w:pos="4320"/>
        <w:tab w:val="right" w:pos="8640"/>
      </w:tabs>
      <w:spacing w:after="720"/>
      <w:ind w:left="-450" w:right="-612"/>
      <w:jc w:val="center"/>
      <w:rPr>
        <w:rFonts w:ascii="Calibri" w:eastAsia="Calibri" w:hAnsi="Calibri" w:cs="Calibri"/>
        <w:b/>
        <w:color w:val="000000"/>
        <w:sz w:val="22"/>
        <w:szCs w:val="22"/>
      </w:rPr>
    </w:pPr>
    <w:r>
      <w:rPr>
        <w:rFonts w:ascii="Calibri" w:eastAsia="Calibri" w:hAnsi="Calibri" w:cs="Calibri"/>
        <w:b/>
        <w:color w:val="000000"/>
        <w:sz w:val="22"/>
        <w:szCs w:val="22"/>
      </w:rPr>
      <w:t>www.oregoncampuscompact.org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8FF52" w14:textId="77777777" w:rsidR="00C578D4" w:rsidRDefault="00C578D4">
      <w:r>
        <w:separator/>
      </w:r>
    </w:p>
  </w:footnote>
  <w:footnote w:type="continuationSeparator" w:id="0">
    <w:p w14:paraId="72A12385" w14:textId="77777777" w:rsidR="00C578D4" w:rsidRDefault="00C5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087B" w14:textId="77777777" w:rsidR="009C3550" w:rsidRDefault="006E5169">
    <w:pPr>
      <w:pBdr>
        <w:top w:val="nil"/>
        <w:left w:val="nil"/>
        <w:bottom w:val="nil"/>
        <w:right w:val="nil"/>
        <w:between w:val="nil"/>
      </w:pBdr>
      <w:tabs>
        <w:tab w:val="center" w:pos="4320"/>
        <w:tab w:val="right" w:pos="8640"/>
      </w:tabs>
      <w:spacing w:before="720"/>
      <w:rPr>
        <w:color w:val="000000"/>
      </w:rPr>
    </w:pPr>
    <w:r>
      <w:rPr>
        <w:color w:val="000000"/>
      </w:rPr>
      <w:t xml:space="preserve">[Type </w:t>
    </w:r>
    <w:proofErr w:type="gramStart"/>
    <w:r>
      <w:rPr>
        <w:color w:val="000000"/>
      </w:rPr>
      <w:t>text][</w:t>
    </w:r>
    <w:proofErr w:type="gramEnd"/>
    <w:r>
      <w:rPr>
        <w:color w:val="000000"/>
      </w:rPr>
      <w:t>Type text][Type text]</w:t>
    </w:r>
  </w:p>
  <w:p w14:paraId="6C573EC2" w14:textId="77777777" w:rsidR="009C3550" w:rsidRDefault="009C355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2B4F" w14:textId="4DB06881" w:rsidR="009C3550" w:rsidRDefault="00863F34">
    <w:pPr>
      <w:pBdr>
        <w:top w:val="nil"/>
        <w:left w:val="nil"/>
        <w:bottom w:val="nil"/>
        <w:right w:val="nil"/>
        <w:between w:val="nil"/>
      </w:pBdr>
      <w:tabs>
        <w:tab w:val="center" w:pos="4320"/>
        <w:tab w:val="right" w:pos="8640"/>
      </w:tabs>
      <w:spacing w:before="720"/>
      <w:rPr>
        <w:color w:val="000000"/>
      </w:rPr>
    </w:pPr>
    <w:r>
      <w:rPr>
        <w:b/>
        <w:noProof/>
      </w:rPr>
      <w:drawing>
        <wp:inline distT="0" distB="0" distL="0" distR="0" wp14:anchorId="03A5FD3A" wp14:editId="1C4646A8">
          <wp:extent cx="5943600" cy="91355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13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539"/>
    <w:multiLevelType w:val="multilevel"/>
    <w:tmpl w:val="F33E3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D194C8A"/>
    <w:multiLevelType w:val="multilevel"/>
    <w:tmpl w:val="3B64BA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04872A5"/>
    <w:multiLevelType w:val="multilevel"/>
    <w:tmpl w:val="0A80517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FA00F20"/>
    <w:multiLevelType w:val="multilevel"/>
    <w:tmpl w:val="C08AF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50"/>
    <w:rsid w:val="000B07B4"/>
    <w:rsid w:val="00160B9A"/>
    <w:rsid w:val="004651DF"/>
    <w:rsid w:val="004B39D7"/>
    <w:rsid w:val="00681E16"/>
    <w:rsid w:val="006E5169"/>
    <w:rsid w:val="00863F34"/>
    <w:rsid w:val="00882B41"/>
    <w:rsid w:val="009C3550"/>
    <w:rsid w:val="00A3671B"/>
    <w:rsid w:val="00AF074B"/>
    <w:rsid w:val="00AF44C4"/>
    <w:rsid w:val="00BE7EF6"/>
    <w:rsid w:val="00C3707B"/>
    <w:rsid w:val="00C43033"/>
    <w:rsid w:val="00C578D4"/>
    <w:rsid w:val="00E0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E88B"/>
  <w15:docId w15:val="{1A77E0A6-E488-994D-848E-C60A6B0D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882B41"/>
    <w:pPr>
      <w:tabs>
        <w:tab w:val="center" w:pos="4680"/>
        <w:tab w:val="right" w:pos="9360"/>
      </w:tabs>
    </w:pPr>
  </w:style>
  <w:style w:type="character" w:customStyle="1" w:styleId="FooterChar">
    <w:name w:val="Footer Char"/>
    <w:basedOn w:val="DefaultParagraphFont"/>
    <w:link w:val="Footer"/>
    <w:uiPriority w:val="99"/>
    <w:rsid w:val="00882B41"/>
  </w:style>
  <w:style w:type="paragraph" w:styleId="Header">
    <w:name w:val="header"/>
    <w:basedOn w:val="Normal"/>
    <w:link w:val="HeaderChar"/>
    <w:uiPriority w:val="99"/>
    <w:unhideWhenUsed/>
    <w:rsid w:val="00882B41"/>
    <w:pPr>
      <w:tabs>
        <w:tab w:val="center" w:pos="4680"/>
        <w:tab w:val="right" w:pos="9360"/>
      </w:tabs>
    </w:pPr>
  </w:style>
  <w:style w:type="character" w:customStyle="1" w:styleId="HeaderChar">
    <w:name w:val="Header Char"/>
    <w:basedOn w:val="DefaultParagraphFont"/>
    <w:link w:val="Header"/>
    <w:uiPriority w:val="99"/>
    <w:rsid w:val="0088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2019-06-12T18:24:00Z</dcterms:created>
  <dcterms:modified xsi:type="dcterms:W3CDTF">2019-06-13T19:16:00Z</dcterms:modified>
</cp:coreProperties>
</file>