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9E7B5" w14:textId="77777777" w:rsidR="00617F8E" w:rsidRDefault="00617F8E" w:rsidP="00AF129E">
      <w:pPr>
        <w:widowControl w:val="0"/>
        <w:autoSpaceDE w:val="0"/>
        <w:autoSpaceDN w:val="0"/>
        <w:adjustRightInd w:val="0"/>
        <w:ind w:left="2820" w:firstLine="60"/>
        <w:rPr>
          <w:rFonts w:ascii="Arial" w:hAnsi="Arial" w:cs="Arial"/>
          <w:b/>
          <w:bCs/>
          <w:sz w:val="28"/>
          <w:szCs w:val="28"/>
        </w:rPr>
      </w:pPr>
    </w:p>
    <w:p w14:paraId="7C8CD053" w14:textId="77777777" w:rsidR="00617F8E" w:rsidRDefault="00617F8E" w:rsidP="00AF129E">
      <w:pPr>
        <w:widowControl w:val="0"/>
        <w:autoSpaceDE w:val="0"/>
        <w:autoSpaceDN w:val="0"/>
        <w:adjustRightInd w:val="0"/>
        <w:ind w:left="2820" w:firstLine="60"/>
        <w:rPr>
          <w:rFonts w:ascii="Arial" w:hAnsi="Arial" w:cs="Arial"/>
          <w:b/>
          <w:bCs/>
          <w:sz w:val="28"/>
          <w:szCs w:val="28"/>
        </w:rPr>
      </w:pPr>
    </w:p>
    <w:p w14:paraId="26C49B16" w14:textId="77777777" w:rsidR="00617F8E" w:rsidRDefault="00617F8E" w:rsidP="00AF129E">
      <w:pPr>
        <w:widowControl w:val="0"/>
        <w:autoSpaceDE w:val="0"/>
        <w:autoSpaceDN w:val="0"/>
        <w:adjustRightInd w:val="0"/>
        <w:ind w:left="2820" w:firstLine="60"/>
        <w:rPr>
          <w:rFonts w:ascii="Arial" w:hAnsi="Arial" w:cs="Arial"/>
          <w:b/>
          <w:bCs/>
          <w:sz w:val="28"/>
          <w:szCs w:val="28"/>
        </w:rPr>
      </w:pPr>
    </w:p>
    <w:p w14:paraId="427A1A4E" w14:textId="5AD4A9A6" w:rsidR="00AF129E" w:rsidRPr="00B436DC" w:rsidRDefault="00AF129E" w:rsidP="003462ED">
      <w:pPr>
        <w:widowControl w:val="0"/>
        <w:autoSpaceDE w:val="0"/>
        <w:autoSpaceDN w:val="0"/>
        <w:adjustRightInd w:val="0"/>
        <w:jc w:val="center"/>
        <w:rPr>
          <w:rFonts w:ascii="Arial" w:hAnsi="Arial" w:cs="Arial"/>
          <w:sz w:val="28"/>
          <w:szCs w:val="28"/>
        </w:rPr>
      </w:pPr>
      <w:r w:rsidRPr="00B436DC">
        <w:rPr>
          <w:rFonts w:ascii="Arial" w:hAnsi="Arial" w:cs="Arial"/>
          <w:b/>
          <w:bCs/>
          <w:sz w:val="28"/>
          <w:szCs w:val="28"/>
        </w:rPr>
        <w:t>20</w:t>
      </w:r>
      <w:r w:rsidR="00226CD6">
        <w:rPr>
          <w:rFonts w:ascii="Arial" w:hAnsi="Arial" w:cs="Arial"/>
          <w:b/>
          <w:bCs/>
          <w:sz w:val="28"/>
          <w:szCs w:val="28"/>
        </w:rPr>
        <w:t>20</w:t>
      </w:r>
      <w:r w:rsidRPr="00B436DC">
        <w:rPr>
          <w:rFonts w:ascii="Arial" w:hAnsi="Arial" w:cs="Arial"/>
          <w:b/>
          <w:bCs/>
          <w:sz w:val="28"/>
          <w:szCs w:val="28"/>
        </w:rPr>
        <w:t>-20</w:t>
      </w:r>
      <w:r>
        <w:rPr>
          <w:rFonts w:ascii="Arial" w:hAnsi="Arial" w:cs="Arial"/>
          <w:b/>
          <w:bCs/>
          <w:sz w:val="28"/>
          <w:szCs w:val="28"/>
        </w:rPr>
        <w:t>2</w:t>
      </w:r>
      <w:r w:rsidR="00226CD6">
        <w:rPr>
          <w:rFonts w:ascii="Arial" w:hAnsi="Arial" w:cs="Arial"/>
          <w:b/>
          <w:bCs/>
          <w:sz w:val="28"/>
          <w:szCs w:val="28"/>
        </w:rPr>
        <w:t>1</w:t>
      </w:r>
      <w:r w:rsidRPr="00B436DC">
        <w:rPr>
          <w:rFonts w:ascii="Arial" w:hAnsi="Arial" w:cs="Arial"/>
          <w:b/>
          <w:bCs/>
          <w:sz w:val="28"/>
          <w:szCs w:val="28"/>
        </w:rPr>
        <w:t xml:space="preserve"> C2C</w:t>
      </w:r>
      <w:r w:rsidR="002C2A7A">
        <w:rPr>
          <w:rFonts w:ascii="Arial" w:hAnsi="Arial" w:cs="Arial"/>
          <w:b/>
          <w:bCs/>
          <w:sz w:val="28"/>
          <w:szCs w:val="28"/>
        </w:rPr>
        <w:t xml:space="preserve"> College</w:t>
      </w:r>
      <w:r w:rsidRPr="00B436DC">
        <w:rPr>
          <w:rFonts w:ascii="Arial" w:hAnsi="Arial" w:cs="Arial"/>
          <w:b/>
          <w:bCs/>
          <w:sz w:val="28"/>
          <w:szCs w:val="28"/>
        </w:rPr>
        <w:t xml:space="preserve"> RFP Application Cover Page</w:t>
      </w:r>
    </w:p>
    <w:p w14:paraId="61500624" w14:textId="77777777" w:rsidR="00AF129E" w:rsidRPr="00B436DC" w:rsidRDefault="00AF129E" w:rsidP="00AF129E">
      <w:pPr>
        <w:widowControl w:val="0"/>
        <w:autoSpaceDE w:val="0"/>
        <w:autoSpaceDN w:val="0"/>
        <w:adjustRightInd w:val="0"/>
        <w:spacing w:line="285" w:lineRule="exact"/>
        <w:rPr>
          <w:rFonts w:ascii="Arial" w:hAnsi="Arial" w:cs="Arial"/>
          <w:sz w:val="24"/>
          <w:szCs w:val="24"/>
        </w:rPr>
      </w:pPr>
    </w:p>
    <w:p w14:paraId="56086AD1" w14:textId="77777777" w:rsidR="00AF129E" w:rsidRPr="00B436DC" w:rsidRDefault="00AF129E" w:rsidP="00AF129E">
      <w:pPr>
        <w:widowControl w:val="0"/>
        <w:autoSpaceDE w:val="0"/>
        <w:autoSpaceDN w:val="0"/>
        <w:adjustRightInd w:val="0"/>
        <w:outlineLvl w:val="0"/>
        <w:rPr>
          <w:rFonts w:ascii="Arial" w:hAnsi="Arial" w:cs="Arial"/>
          <w:sz w:val="24"/>
          <w:szCs w:val="24"/>
        </w:rPr>
      </w:pPr>
      <w:r w:rsidRPr="00B436DC">
        <w:rPr>
          <w:rFonts w:ascii="Arial" w:hAnsi="Arial" w:cs="Arial"/>
          <w:b/>
          <w:bCs/>
          <w:sz w:val="24"/>
          <w:szCs w:val="24"/>
        </w:rPr>
        <w:t>Contact Information:</w:t>
      </w:r>
    </w:p>
    <w:p w14:paraId="657CFB72" w14:textId="46FA7360" w:rsidR="00AF129E" w:rsidRPr="00B436DC" w:rsidRDefault="00AF129E" w:rsidP="00AF129E">
      <w:pPr>
        <w:widowControl w:val="0"/>
        <w:tabs>
          <w:tab w:val="left" w:pos="2500"/>
        </w:tabs>
        <w:autoSpaceDE w:val="0"/>
        <w:autoSpaceDN w:val="0"/>
        <w:adjustRightInd w:val="0"/>
        <w:rPr>
          <w:rFonts w:ascii="Arial" w:hAnsi="Arial" w:cs="Arial"/>
          <w:sz w:val="24"/>
          <w:szCs w:val="24"/>
        </w:rPr>
      </w:pPr>
      <w:r w:rsidRPr="00B436DC">
        <w:rPr>
          <w:rFonts w:ascii="Arial" w:hAnsi="Arial" w:cs="Arial"/>
          <w:i/>
          <w:iCs/>
          <w:sz w:val="24"/>
          <w:szCs w:val="24"/>
        </w:rPr>
        <w:t>Institution</w:t>
      </w:r>
      <w:r w:rsidRPr="00B436DC">
        <w:rPr>
          <w:rFonts w:ascii="Arial" w:hAnsi="Arial" w:cs="Arial"/>
          <w:sz w:val="24"/>
          <w:szCs w:val="24"/>
        </w:rPr>
        <w:t>:</w:t>
      </w:r>
      <w:r w:rsidRPr="00B436DC">
        <w:rPr>
          <w:rFonts w:ascii="Arial" w:hAnsi="Arial" w:cs="Arial"/>
          <w:sz w:val="24"/>
          <w:szCs w:val="24"/>
        </w:rPr>
        <w:tab/>
      </w:r>
      <w:r w:rsidRPr="003B305C">
        <w:rPr>
          <w:rFonts w:ascii="Arial" w:hAnsi="Arial" w:cs="Arial"/>
          <w:b/>
          <w:sz w:val="24"/>
          <w:szCs w:val="24"/>
          <w:u w:val="single"/>
        </w:rPr>
        <w:t>_____________________________________________________________</w:t>
      </w:r>
      <w:r w:rsidRPr="00B436DC">
        <w:rPr>
          <w:rFonts w:ascii="Arial" w:hAnsi="Arial" w:cs="Arial"/>
          <w:sz w:val="24"/>
          <w:szCs w:val="24"/>
          <w:u w:val="single"/>
        </w:rPr>
        <w:br/>
      </w:r>
    </w:p>
    <w:p w14:paraId="06C72E84" w14:textId="77777777" w:rsidR="00AF129E" w:rsidRPr="00B436DC" w:rsidRDefault="00AF129E" w:rsidP="00AF129E">
      <w:pPr>
        <w:widowControl w:val="0"/>
        <w:autoSpaceDE w:val="0"/>
        <w:autoSpaceDN w:val="0"/>
        <w:adjustRightInd w:val="0"/>
        <w:spacing w:line="116" w:lineRule="exact"/>
        <w:rPr>
          <w:rFonts w:ascii="Arial" w:hAnsi="Arial" w:cs="Arial"/>
          <w:sz w:val="24"/>
          <w:szCs w:val="24"/>
        </w:rPr>
      </w:pPr>
    </w:p>
    <w:p w14:paraId="22503939" w14:textId="3229E8A8" w:rsidR="00AF129E" w:rsidRPr="00B436DC" w:rsidRDefault="00AF129E" w:rsidP="00AF129E">
      <w:pPr>
        <w:widowControl w:val="0"/>
        <w:tabs>
          <w:tab w:val="left" w:pos="2500"/>
        </w:tabs>
        <w:autoSpaceDE w:val="0"/>
        <w:autoSpaceDN w:val="0"/>
        <w:adjustRightInd w:val="0"/>
        <w:rPr>
          <w:rFonts w:ascii="Arial" w:hAnsi="Arial" w:cs="Arial"/>
          <w:sz w:val="24"/>
          <w:szCs w:val="24"/>
        </w:rPr>
      </w:pPr>
      <w:r w:rsidRPr="00B436DC">
        <w:rPr>
          <w:rFonts w:ascii="Arial" w:hAnsi="Arial" w:cs="Arial"/>
          <w:sz w:val="24"/>
          <w:szCs w:val="24"/>
        </w:rPr>
        <w:t>Program Supervisor:</w:t>
      </w:r>
      <w:r w:rsidRPr="00B436DC">
        <w:rPr>
          <w:rFonts w:ascii="Arial" w:hAnsi="Arial" w:cs="Arial"/>
          <w:sz w:val="24"/>
          <w:szCs w:val="24"/>
        </w:rPr>
        <w:tab/>
      </w:r>
      <w:r w:rsidRPr="003B305C">
        <w:rPr>
          <w:rFonts w:ascii="Arial" w:hAnsi="Arial" w:cs="Arial"/>
          <w:b/>
          <w:sz w:val="24"/>
          <w:szCs w:val="24"/>
          <w:u w:val="single"/>
        </w:rPr>
        <w:t>_____________________________________________________________</w:t>
      </w:r>
      <w:r w:rsidRPr="00B436DC">
        <w:rPr>
          <w:rFonts w:ascii="Arial" w:hAnsi="Arial" w:cs="Arial"/>
          <w:sz w:val="24"/>
          <w:szCs w:val="24"/>
          <w:u w:val="single"/>
        </w:rPr>
        <w:br/>
      </w:r>
    </w:p>
    <w:p w14:paraId="7AB00D2E" w14:textId="77777777" w:rsidR="00AF129E" w:rsidRPr="00B436DC" w:rsidRDefault="00AF129E" w:rsidP="00AF129E">
      <w:pPr>
        <w:widowControl w:val="0"/>
        <w:autoSpaceDE w:val="0"/>
        <w:autoSpaceDN w:val="0"/>
        <w:adjustRightInd w:val="0"/>
        <w:spacing w:line="116" w:lineRule="exact"/>
        <w:rPr>
          <w:rFonts w:ascii="Arial" w:hAnsi="Arial" w:cs="Arial"/>
          <w:sz w:val="24"/>
          <w:szCs w:val="24"/>
        </w:rPr>
      </w:pPr>
    </w:p>
    <w:p w14:paraId="4EF696DF" w14:textId="6798EDA8" w:rsidR="00AF129E" w:rsidRPr="00B436DC" w:rsidRDefault="00AF129E" w:rsidP="00AF129E">
      <w:pPr>
        <w:widowControl w:val="0"/>
        <w:tabs>
          <w:tab w:val="left" w:pos="2500"/>
        </w:tabs>
        <w:autoSpaceDE w:val="0"/>
        <w:autoSpaceDN w:val="0"/>
        <w:adjustRightInd w:val="0"/>
        <w:rPr>
          <w:rFonts w:ascii="Arial" w:hAnsi="Arial" w:cs="Arial"/>
          <w:sz w:val="24"/>
          <w:szCs w:val="24"/>
        </w:rPr>
      </w:pPr>
      <w:r w:rsidRPr="00B436DC">
        <w:rPr>
          <w:rFonts w:ascii="Arial" w:hAnsi="Arial" w:cs="Arial"/>
          <w:sz w:val="24"/>
          <w:szCs w:val="24"/>
        </w:rPr>
        <w:t>Title/Department:</w:t>
      </w:r>
      <w:r w:rsidRPr="00B436DC">
        <w:rPr>
          <w:rFonts w:ascii="Arial" w:hAnsi="Arial" w:cs="Arial"/>
          <w:sz w:val="24"/>
          <w:szCs w:val="24"/>
        </w:rPr>
        <w:tab/>
      </w:r>
      <w:r w:rsidRPr="003B305C">
        <w:rPr>
          <w:rFonts w:ascii="Arial" w:hAnsi="Arial" w:cs="Arial"/>
          <w:b/>
          <w:sz w:val="24"/>
          <w:szCs w:val="24"/>
          <w:u w:val="single"/>
        </w:rPr>
        <w:t>_____________________________________________________________</w:t>
      </w:r>
    </w:p>
    <w:p w14:paraId="6506B7E9" w14:textId="77777777" w:rsidR="00AF129E" w:rsidRPr="00B436DC" w:rsidRDefault="00AF129E" w:rsidP="00AF129E">
      <w:pPr>
        <w:widowControl w:val="0"/>
        <w:autoSpaceDE w:val="0"/>
        <w:autoSpaceDN w:val="0"/>
        <w:adjustRightInd w:val="0"/>
        <w:spacing w:line="116" w:lineRule="exact"/>
        <w:rPr>
          <w:rFonts w:ascii="Arial" w:hAnsi="Arial" w:cs="Arial"/>
          <w:sz w:val="24"/>
          <w:szCs w:val="24"/>
        </w:rPr>
      </w:pPr>
    </w:p>
    <w:p w14:paraId="4DCA49C0" w14:textId="0B7B971B" w:rsidR="00AF129E" w:rsidRPr="00B436DC" w:rsidRDefault="00B60C28" w:rsidP="00AF129E">
      <w:pPr>
        <w:widowControl w:val="0"/>
        <w:tabs>
          <w:tab w:val="left" w:pos="2500"/>
        </w:tabs>
        <w:autoSpaceDE w:val="0"/>
        <w:autoSpaceDN w:val="0"/>
        <w:adjustRightInd w:val="0"/>
        <w:rPr>
          <w:rFonts w:ascii="Arial" w:hAnsi="Arial" w:cs="Arial"/>
          <w:sz w:val="24"/>
          <w:szCs w:val="24"/>
        </w:rPr>
      </w:pPr>
      <w:r>
        <w:rPr>
          <w:rFonts w:ascii="Arial" w:hAnsi="Arial" w:cs="Arial"/>
          <w:sz w:val="24"/>
          <w:szCs w:val="24"/>
        </w:rPr>
        <w:br/>
      </w:r>
      <w:r w:rsidR="00AF129E" w:rsidRPr="00B436DC">
        <w:rPr>
          <w:rFonts w:ascii="Arial" w:hAnsi="Arial" w:cs="Arial"/>
          <w:sz w:val="24"/>
          <w:szCs w:val="24"/>
        </w:rPr>
        <w:t>Mailing Address:</w:t>
      </w:r>
      <w:r w:rsidR="00AF129E" w:rsidRPr="00B436DC">
        <w:rPr>
          <w:rFonts w:ascii="Arial" w:hAnsi="Arial" w:cs="Arial"/>
          <w:sz w:val="24"/>
          <w:szCs w:val="24"/>
        </w:rPr>
        <w:tab/>
      </w:r>
      <w:r w:rsidR="00AF129E" w:rsidRPr="003B305C">
        <w:rPr>
          <w:rFonts w:ascii="Arial" w:hAnsi="Arial" w:cs="Arial"/>
          <w:b/>
          <w:sz w:val="24"/>
          <w:szCs w:val="24"/>
          <w:u w:val="single"/>
        </w:rPr>
        <w:t>_____________________________________________________________</w:t>
      </w:r>
      <w:r w:rsidR="00AF129E" w:rsidRPr="00B436DC">
        <w:rPr>
          <w:rFonts w:ascii="Arial" w:hAnsi="Arial" w:cs="Arial"/>
          <w:sz w:val="24"/>
          <w:szCs w:val="24"/>
          <w:u w:val="single"/>
        </w:rPr>
        <w:br/>
      </w:r>
    </w:p>
    <w:p w14:paraId="647C1800" w14:textId="77777777" w:rsidR="00AF129E" w:rsidRPr="00B436DC" w:rsidRDefault="00AF129E" w:rsidP="00AF129E">
      <w:pPr>
        <w:widowControl w:val="0"/>
        <w:autoSpaceDE w:val="0"/>
        <w:autoSpaceDN w:val="0"/>
        <w:adjustRightInd w:val="0"/>
        <w:spacing w:line="116" w:lineRule="exact"/>
        <w:rPr>
          <w:rFonts w:ascii="Arial" w:hAnsi="Arial" w:cs="Arial"/>
          <w:sz w:val="24"/>
          <w:szCs w:val="24"/>
        </w:rPr>
      </w:pPr>
    </w:p>
    <w:p w14:paraId="07B19C42" w14:textId="3AB76ED3" w:rsidR="00AF129E" w:rsidRPr="00B436DC" w:rsidRDefault="00AF129E" w:rsidP="00AF129E">
      <w:pPr>
        <w:widowControl w:val="0"/>
        <w:tabs>
          <w:tab w:val="left" w:pos="2500"/>
        </w:tabs>
        <w:autoSpaceDE w:val="0"/>
        <w:autoSpaceDN w:val="0"/>
        <w:adjustRightInd w:val="0"/>
        <w:rPr>
          <w:rFonts w:ascii="Arial" w:hAnsi="Arial" w:cs="Arial"/>
          <w:sz w:val="24"/>
          <w:szCs w:val="24"/>
        </w:rPr>
      </w:pPr>
      <w:r w:rsidRPr="00B436DC">
        <w:rPr>
          <w:rFonts w:ascii="Arial" w:hAnsi="Arial" w:cs="Arial"/>
          <w:sz w:val="24"/>
          <w:szCs w:val="24"/>
        </w:rPr>
        <w:t>Phone:</w:t>
      </w:r>
      <w:r w:rsidRPr="00B436DC">
        <w:rPr>
          <w:rFonts w:ascii="Arial" w:hAnsi="Arial" w:cs="Arial"/>
          <w:sz w:val="24"/>
          <w:szCs w:val="24"/>
        </w:rPr>
        <w:tab/>
      </w:r>
      <w:r w:rsidRPr="003B305C">
        <w:rPr>
          <w:rFonts w:ascii="Arial" w:hAnsi="Arial" w:cs="Arial"/>
          <w:b/>
          <w:sz w:val="24"/>
          <w:szCs w:val="24"/>
        </w:rPr>
        <w:t>__________________________________</w:t>
      </w:r>
      <w:r w:rsidRPr="00B436DC">
        <w:rPr>
          <w:rFonts w:ascii="Arial" w:hAnsi="Arial" w:cs="Arial"/>
          <w:sz w:val="24"/>
          <w:szCs w:val="24"/>
        </w:rPr>
        <w:br/>
      </w:r>
      <w:r w:rsidRPr="00B436DC">
        <w:rPr>
          <w:rFonts w:ascii="Arial" w:hAnsi="Arial" w:cs="Arial"/>
          <w:sz w:val="24"/>
          <w:szCs w:val="24"/>
        </w:rPr>
        <w:br/>
        <w:t xml:space="preserve">E-mail: </w:t>
      </w:r>
      <w:r w:rsidRPr="00B436DC">
        <w:rPr>
          <w:rFonts w:ascii="Arial" w:hAnsi="Arial" w:cs="Arial"/>
          <w:sz w:val="24"/>
          <w:szCs w:val="24"/>
        </w:rPr>
        <w:tab/>
      </w:r>
      <w:r w:rsidRPr="003B305C">
        <w:rPr>
          <w:rFonts w:ascii="Arial" w:hAnsi="Arial" w:cs="Arial"/>
          <w:b/>
          <w:sz w:val="24"/>
          <w:szCs w:val="24"/>
          <w:u w:val="single"/>
        </w:rPr>
        <w:t>__________________________________</w:t>
      </w:r>
    </w:p>
    <w:p w14:paraId="43C444CD" w14:textId="77777777" w:rsidR="00AF129E" w:rsidRPr="00B436DC" w:rsidRDefault="00AF129E" w:rsidP="00AF129E">
      <w:pPr>
        <w:widowControl w:val="0"/>
        <w:autoSpaceDE w:val="0"/>
        <w:autoSpaceDN w:val="0"/>
        <w:adjustRightInd w:val="0"/>
        <w:spacing w:line="118" w:lineRule="exact"/>
        <w:rPr>
          <w:rFonts w:ascii="Arial" w:hAnsi="Arial" w:cs="Arial"/>
          <w:sz w:val="24"/>
          <w:szCs w:val="24"/>
        </w:rPr>
      </w:pPr>
    </w:p>
    <w:p w14:paraId="5B90487C" w14:textId="77777777" w:rsidR="00AF129E" w:rsidRPr="00B436DC" w:rsidRDefault="00AF129E" w:rsidP="00AF129E">
      <w:pPr>
        <w:widowControl w:val="0"/>
        <w:autoSpaceDE w:val="0"/>
        <w:autoSpaceDN w:val="0"/>
        <w:adjustRightInd w:val="0"/>
        <w:rPr>
          <w:rFonts w:ascii="Arial" w:hAnsi="Arial" w:cs="Arial"/>
          <w:i/>
          <w:iCs/>
          <w:sz w:val="24"/>
          <w:szCs w:val="24"/>
        </w:rPr>
      </w:pPr>
    </w:p>
    <w:p w14:paraId="493998FC" w14:textId="4CF31349" w:rsidR="00AF129E" w:rsidRDefault="00AF129E" w:rsidP="00AF129E">
      <w:pPr>
        <w:widowControl w:val="0"/>
        <w:autoSpaceDE w:val="0"/>
        <w:autoSpaceDN w:val="0"/>
        <w:adjustRightInd w:val="0"/>
        <w:rPr>
          <w:rFonts w:ascii="Arial" w:hAnsi="Arial" w:cs="Arial"/>
          <w:sz w:val="24"/>
          <w:szCs w:val="24"/>
        </w:rPr>
      </w:pPr>
      <w:r w:rsidRPr="00B436DC">
        <w:rPr>
          <w:rFonts w:ascii="Arial" w:hAnsi="Arial" w:cs="Arial"/>
          <w:i/>
          <w:iCs/>
          <w:sz w:val="24"/>
          <w:szCs w:val="24"/>
        </w:rPr>
        <w:t>Grants Officer/Fiscal Contact:</w:t>
      </w:r>
      <w:r w:rsidR="00B60C28">
        <w:rPr>
          <w:rFonts w:ascii="Arial" w:hAnsi="Arial" w:cs="Arial"/>
          <w:i/>
          <w:iCs/>
          <w:sz w:val="24"/>
          <w:szCs w:val="24"/>
        </w:rPr>
        <w:t xml:space="preserve"> </w:t>
      </w:r>
      <w:r w:rsidRPr="003B305C">
        <w:rPr>
          <w:rFonts w:ascii="Arial" w:hAnsi="Arial" w:cs="Arial"/>
          <w:b/>
          <w:iCs/>
          <w:sz w:val="24"/>
          <w:szCs w:val="24"/>
        </w:rPr>
        <w:t>_______________________________________________________</w:t>
      </w:r>
      <w:r w:rsidRPr="00B436DC">
        <w:rPr>
          <w:rFonts w:ascii="Arial" w:hAnsi="Arial" w:cs="Arial"/>
          <w:i/>
          <w:iCs/>
          <w:sz w:val="24"/>
          <w:szCs w:val="24"/>
        </w:rPr>
        <w:br/>
      </w:r>
    </w:p>
    <w:p w14:paraId="41AED084" w14:textId="39209EAC" w:rsidR="00AF129E" w:rsidRDefault="00AF129E" w:rsidP="00AF129E">
      <w:pPr>
        <w:widowControl w:val="0"/>
        <w:autoSpaceDE w:val="0"/>
        <w:autoSpaceDN w:val="0"/>
        <w:adjustRightInd w:val="0"/>
        <w:rPr>
          <w:rFonts w:ascii="Arial" w:hAnsi="Arial" w:cs="Arial"/>
          <w:sz w:val="24"/>
          <w:szCs w:val="24"/>
        </w:rPr>
      </w:pPr>
      <w:r>
        <w:rPr>
          <w:rFonts w:ascii="Arial" w:hAnsi="Arial" w:cs="Arial"/>
          <w:sz w:val="24"/>
          <w:szCs w:val="24"/>
        </w:rPr>
        <w:t>Title/Department:</w:t>
      </w:r>
      <w:r w:rsidR="00B60C28">
        <w:rPr>
          <w:rFonts w:ascii="Arial" w:hAnsi="Arial" w:cs="Arial"/>
          <w:sz w:val="24"/>
          <w:szCs w:val="24"/>
        </w:rPr>
        <w:t xml:space="preserve"> </w:t>
      </w:r>
      <w:r w:rsidRPr="003B305C">
        <w:rPr>
          <w:rFonts w:ascii="Arial" w:hAnsi="Arial" w:cs="Arial"/>
          <w:b/>
          <w:sz w:val="24"/>
          <w:szCs w:val="24"/>
        </w:rPr>
        <w:t>________________________________________________________________</w:t>
      </w:r>
      <w:r w:rsidR="00B60C28" w:rsidRPr="003B305C">
        <w:rPr>
          <w:rFonts w:ascii="Arial" w:hAnsi="Arial" w:cs="Arial"/>
          <w:b/>
          <w:sz w:val="24"/>
          <w:szCs w:val="24"/>
        </w:rPr>
        <w:t>_</w:t>
      </w:r>
    </w:p>
    <w:p w14:paraId="6A82310A" w14:textId="77777777" w:rsidR="00AF129E" w:rsidRDefault="00AF129E" w:rsidP="00AF129E">
      <w:pPr>
        <w:widowControl w:val="0"/>
        <w:autoSpaceDE w:val="0"/>
        <w:autoSpaceDN w:val="0"/>
        <w:adjustRightInd w:val="0"/>
        <w:rPr>
          <w:rFonts w:ascii="Arial" w:hAnsi="Arial" w:cs="Arial"/>
          <w:sz w:val="24"/>
          <w:szCs w:val="24"/>
        </w:rPr>
      </w:pPr>
    </w:p>
    <w:p w14:paraId="40C5C926" w14:textId="77777777" w:rsidR="00CF0CB2" w:rsidRPr="00B303EB" w:rsidRDefault="00CF0CB2" w:rsidP="00CF0CB2">
      <w:pPr>
        <w:widowControl w:val="0"/>
        <w:autoSpaceDE w:val="0"/>
        <w:autoSpaceDN w:val="0"/>
        <w:adjustRightInd w:val="0"/>
        <w:rPr>
          <w:rFonts w:ascii="Arial" w:hAnsi="Arial" w:cs="Arial"/>
          <w:sz w:val="24"/>
          <w:szCs w:val="24"/>
        </w:rPr>
      </w:pPr>
      <w:r w:rsidRPr="00B303EB">
        <w:rPr>
          <w:rFonts w:ascii="Arial" w:hAnsi="Arial" w:cs="Arial"/>
          <w:sz w:val="24"/>
          <w:szCs w:val="24"/>
        </w:rPr>
        <w:t>Number of C2C Members (Equitable Pathways Support Specialist) Requested: _____________</w:t>
      </w:r>
    </w:p>
    <w:p w14:paraId="5B3F38BD" w14:textId="4034B30D" w:rsidR="00AF129E" w:rsidRPr="003B305C" w:rsidRDefault="00AF129E" w:rsidP="00CF0CB2">
      <w:pPr>
        <w:widowControl w:val="0"/>
        <w:autoSpaceDE w:val="0"/>
        <w:autoSpaceDN w:val="0"/>
        <w:adjustRightInd w:val="0"/>
        <w:rPr>
          <w:rFonts w:ascii="Arial" w:hAnsi="Arial" w:cs="Arial"/>
          <w:sz w:val="24"/>
          <w:szCs w:val="24"/>
        </w:rPr>
      </w:pPr>
      <w:r>
        <w:rPr>
          <w:rFonts w:ascii="Arial" w:hAnsi="Arial" w:cs="Arial"/>
          <w:sz w:val="24"/>
          <w:szCs w:val="24"/>
        </w:rPr>
        <w:br/>
      </w:r>
      <w:r>
        <w:rPr>
          <w:rFonts w:ascii="Arial" w:hAnsi="Arial" w:cs="Arial"/>
          <w:sz w:val="24"/>
          <w:szCs w:val="24"/>
        </w:rPr>
        <w:tab/>
      </w:r>
      <w:r>
        <w:rPr>
          <w:rFonts w:ascii="Arial" w:hAnsi="Arial" w:cs="Arial"/>
          <w:sz w:val="24"/>
          <w:szCs w:val="24"/>
        </w:rPr>
        <w:tab/>
      </w:r>
    </w:p>
    <w:p w14:paraId="1B1980C0" w14:textId="04C51142" w:rsidR="00617F8E" w:rsidRDefault="00AF129E" w:rsidP="00AF129E">
      <w:pPr>
        <w:widowControl w:val="0"/>
        <w:overflowPunct w:val="0"/>
        <w:autoSpaceDE w:val="0"/>
        <w:autoSpaceDN w:val="0"/>
        <w:adjustRightInd w:val="0"/>
        <w:spacing w:line="360" w:lineRule="auto"/>
        <w:jc w:val="both"/>
        <w:rPr>
          <w:rFonts w:ascii="Arial" w:hAnsi="Arial" w:cs="Arial"/>
          <w:bCs/>
          <w:sz w:val="24"/>
          <w:szCs w:val="24"/>
        </w:rPr>
      </w:pPr>
      <w:r w:rsidRPr="00B436DC">
        <w:rPr>
          <w:rFonts w:ascii="Arial" w:hAnsi="Arial" w:cs="Arial"/>
          <w:bCs/>
          <w:sz w:val="24"/>
          <w:szCs w:val="24"/>
        </w:rPr>
        <w:t xml:space="preserve">Estimate the number of </w:t>
      </w:r>
      <w:r w:rsidR="00617F8E">
        <w:rPr>
          <w:rFonts w:ascii="Arial" w:hAnsi="Arial" w:cs="Arial"/>
          <w:bCs/>
          <w:sz w:val="24"/>
          <w:szCs w:val="24"/>
        </w:rPr>
        <w:t>first year students coming directly from high school in Fall 20</w:t>
      </w:r>
      <w:r w:rsidR="00CF0CB2">
        <w:rPr>
          <w:rFonts w:ascii="Arial" w:hAnsi="Arial" w:cs="Arial"/>
          <w:bCs/>
          <w:sz w:val="24"/>
          <w:szCs w:val="24"/>
        </w:rPr>
        <w:t>20</w:t>
      </w:r>
      <w:r w:rsidR="002C2A7A">
        <w:rPr>
          <w:rFonts w:ascii="Arial" w:hAnsi="Arial" w:cs="Arial"/>
          <w:bCs/>
          <w:sz w:val="24"/>
          <w:szCs w:val="24"/>
        </w:rPr>
        <w:t xml:space="preserve">: </w:t>
      </w:r>
      <w:r w:rsidR="00617F8E" w:rsidRPr="003B305C">
        <w:rPr>
          <w:rFonts w:ascii="Arial" w:hAnsi="Arial" w:cs="Arial"/>
          <w:b/>
          <w:bCs/>
          <w:sz w:val="24"/>
          <w:szCs w:val="24"/>
        </w:rPr>
        <w:t>____________</w:t>
      </w:r>
    </w:p>
    <w:p w14:paraId="68C12B58" w14:textId="785FEF4B" w:rsidR="00617F8E" w:rsidRDefault="00617F8E" w:rsidP="00AF129E">
      <w:pPr>
        <w:widowControl w:val="0"/>
        <w:overflowPunct w:val="0"/>
        <w:autoSpaceDE w:val="0"/>
        <w:autoSpaceDN w:val="0"/>
        <w:adjustRightInd w:val="0"/>
        <w:spacing w:line="360" w:lineRule="auto"/>
        <w:jc w:val="both"/>
        <w:rPr>
          <w:rFonts w:ascii="Arial" w:hAnsi="Arial" w:cs="Arial"/>
          <w:bCs/>
          <w:sz w:val="24"/>
          <w:szCs w:val="24"/>
        </w:rPr>
      </w:pPr>
      <w:r>
        <w:rPr>
          <w:rFonts w:ascii="Arial" w:hAnsi="Arial" w:cs="Arial"/>
          <w:bCs/>
          <w:sz w:val="24"/>
          <w:szCs w:val="24"/>
        </w:rPr>
        <w:t xml:space="preserve">How many of those are estimated to be </w:t>
      </w:r>
      <w:r w:rsidR="00AF129E" w:rsidRPr="00B436DC">
        <w:rPr>
          <w:rFonts w:ascii="Arial" w:hAnsi="Arial" w:cs="Arial"/>
          <w:bCs/>
          <w:sz w:val="24"/>
          <w:szCs w:val="24"/>
        </w:rPr>
        <w:t>students of color or first-generation students</w:t>
      </w:r>
      <w:r w:rsidR="002C2A7A">
        <w:rPr>
          <w:rFonts w:ascii="Arial" w:hAnsi="Arial" w:cs="Arial"/>
          <w:bCs/>
          <w:sz w:val="24"/>
          <w:szCs w:val="24"/>
        </w:rPr>
        <w:t xml:space="preserve">: </w:t>
      </w:r>
      <w:r w:rsidRPr="003B305C">
        <w:rPr>
          <w:rFonts w:ascii="Arial" w:hAnsi="Arial" w:cs="Arial"/>
          <w:b/>
          <w:bCs/>
          <w:sz w:val="24"/>
          <w:szCs w:val="24"/>
        </w:rPr>
        <w:t>______________</w:t>
      </w:r>
    </w:p>
    <w:p w14:paraId="45A4300B" w14:textId="77777777" w:rsidR="00AF129E" w:rsidRPr="00B436DC" w:rsidRDefault="00AF129E" w:rsidP="00AF129E">
      <w:pPr>
        <w:widowControl w:val="0"/>
        <w:autoSpaceDE w:val="0"/>
        <w:autoSpaceDN w:val="0"/>
        <w:adjustRightInd w:val="0"/>
        <w:rPr>
          <w:rFonts w:ascii="Arial" w:hAnsi="Arial" w:cs="Arial"/>
          <w:b/>
          <w:bCs/>
        </w:rPr>
      </w:pPr>
    </w:p>
    <w:p w14:paraId="4B5FB984" w14:textId="061E72DA" w:rsidR="00AF129E" w:rsidRPr="003B305C" w:rsidRDefault="00AF129E" w:rsidP="003B305C">
      <w:pPr>
        <w:widowControl w:val="0"/>
        <w:autoSpaceDE w:val="0"/>
        <w:autoSpaceDN w:val="0"/>
        <w:adjustRightInd w:val="0"/>
        <w:outlineLvl w:val="0"/>
        <w:rPr>
          <w:rFonts w:ascii="Arial" w:hAnsi="Arial" w:cs="Arial"/>
          <w:sz w:val="24"/>
          <w:szCs w:val="24"/>
        </w:rPr>
      </w:pPr>
      <w:r w:rsidRPr="00B60C28">
        <w:rPr>
          <w:rFonts w:ascii="Arial" w:hAnsi="Arial" w:cs="Arial"/>
          <w:b/>
          <w:bCs/>
          <w:sz w:val="24"/>
          <w:szCs w:val="24"/>
        </w:rPr>
        <w:t>Understanding</w:t>
      </w:r>
    </w:p>
    <w:p w14:paraId="325CEC86" w14:textId="77777777" w:rsidR="00AF129E" w:rsidRPr="00B60C28" w:rsidRDefault="00AF129E" w:rsidP="00AF129E">
      <w:pPr>
        <w:numPr>
          <w:ilvl w:val="0"/>
          <w:numId w:val="2"/>
        </w:numPr>
        <w:rPr>
          <w:rFonts w:ascii="Arial" w:hAnsi="Arial" w:cs="Arial"/>
          <w:sz w:val="24"/>
          <w:szCs w:val="24"/>
        </w:rPr>
      </w:pPr>
      <w:r w:rsidRPr="00B60C28">
        <w:rPr>
          <w:rFonts w:ascii="Arial" w:hAnsi="Arial" w:cs="Arial"/>
          <w:sz w:val="24"/>
          <w:szCs w:val="24"/>
        </w:rPr>
        <w:t xml:space="preserve">Our institution is a member of Campus Compact of Oregon (Campus Compact) or will join Campus Compact pending proposal approval. </w:t>
      </w:r>
    </w:p>
    <w:p w14:paraId="31EA95EA" w14:textId="77777777" w:rsidR="00AF129E" w:rsidRPr="00B60C28" w:rsidRDefault="00AF129E" w:rsidP="00AF129E">
      <w:pPr>
        <w:numPr>
          <w:ilvl w:val="0"/>
          <w:numId w:val="2"/>
        </w:numPr>
        <w:rPr>
          <w:rFonts w:ascii="Arial" w:hAnsi="Arial" w:cs="Arial"/>
          <w:sz w:val="24"/>
          <w:szCs w:val="24"/>
        </w:rPr>
      </w:pPr>
      <w:r w:rsidRPr="00B60C28">
        <w:rPr>
          <w:rFonts w:ascii="Arial" w:hAnsi="Arial" w:cs="Arial"/>
          <w:sz w:val="24"/>
          <w:szCs w:val="24"/>
        </w:rPr>
        <w:t xml:space="preserve">I understand that our institution is responsible for providing a participation fee of: </w:t>
      </w:r>
    </w:p>
    <w:p w14:paraId="238FE05F" w14:textId="2E99A1A1" w:rsidR="00AF129E" w:rsidRPr="00B60C28" w:rsidRDefault="00AF129E" w:rsidP="00617F8E">
      <w:pPr>
        <w:numPr>
          <w:ilvl w:val="2"/>
          <w:numId w:val="2"/>
        </w:numPr>
        <w:rPr>
          <w:rFonts w:ascii="Arial" w:hAnsi="Arial" w:cs="Arial"/>
          <w:sz w:val="24"/>
          <w:szCs w:val="24"/>
        </w:rPr>
      </w:pPr>
      <w:r w:rsidRPr="00B60C28">
        <w:rPr>
          <w:rFonts w:ascii="Arial" w:hAnsi="Arial" w:cs="Arial"/>
          <w:b/>
          <w:sz w:val="24"/>
          <w:szCs w:val="24"/>
        </w:rPr>
        <w:t>$</w:t>
      </w:r>
      <w:r w:rsidR="00617F8E" w:rsidRPr="00B60C28">
        <w:rPr>
          <w:rFonts w:ascii="Arial" w:hAnsi="Arial" w:cs="Arial"/>
          <w:b/>
          <w:sz w:val="24"/>
          <w:szCs w:val="24"/>
        </w:rPr>
        <w:t>7</w:t>
      </w:r>
      <w:r w:rsidRPr="00B60C28">
        <w:rPr>
          <w:rFonts w:ascii="Arial" w:hAnsi="Arial" w:cs="Arial"/>
          <w:b/>
          <w:sz w:val="24"/>
          <w:szCs w:val="24"/>
        </w:rPr>
        <w:t>,</w:t>
      </w:r>
      <w:r w:rsidR="00617F8E" w:rsidRPr="00B60C28">
        <w:rPr>
          <w:rFonts w:ascii="Arial" w:hAnsi="Arial" w:cs="Arial"/>
          <w:b/>
          <w:sz w:val="24"/>
          <w:szCs w:val="24"/>
        </w:rPr>
        <w:t>0</w:t>
      </w:r>
      <w:r w:rsidRPr="00B60C28">
        <w:rPr>
          <w:rFonts w:ascii="Arial" w:hAnsi="Arial" w:cs="Arial"/>
          <w:b/>
          <w:sz w:val="24"/>
          <w:szCs w:val="24"/>
        </w:rPr>
        <w:t>00</w:t>
      </w:r>
      <w:r w:rsidRPr="00B60C28">
        <w:rPr>
          <w:rFonts w:ascii="Arial" w:hAnsi="Arial" w:cs="Arial"/>
          <w:sz w:val="24"/>
          <w:szCs w:val="24"/>
        </w:rPr>
        <w:t xml:space="preserve"> per C2C member (1700 hours)</w:t>
      </w:r>
      <w:r w:rsidR="00617F8E" w:rsidRPr="00B60C28">
        <w:rPr>
          <w:rFonts w:ascii="Arial" w:hAnsi="Arial" w:cs="Arial"/>
          <w:sz w:val="24"/>
          <w:szCs w:val="24"/>
        </w:rPr>
        <w:t xml:space="preserve"> unless a reduced fee has been negotiated</w:t>
      </w:r>
      <w:r w:rsidR="003B305C">
        <w:rPr>
          <w:rFonts w:ascii="Arial" w:hAnsi="Arial" w:cs="Arial"/>
          <w:sz w:val="24"/>
          <w:szCs w:val="24"/>
        </w:rPr>
        <w:t>. This fee will increase each year of the grant.</w:t>
      </w:r>
    </w:p>
    <w:p w14:paraId="42DBED53" w14:textId="62040832" w:rsidR="00AF129E" w:rsidRPr="00B60C28" w:rsidRDefault="00AF129E" w:rsidP="00AF129E">
      <w:pPr>
        <w:numPr>
          <w:ilvl w:val="3"/>
          <w:numId w:val="2"/>
        </w:numPr>
        <w:rPr>
          <w:rFonts w:ascii="Arial" w:hAnsi="Arial" w:cs="Arial"/>
          <w:sz w:val="24"/>
          <w:szCs w:val="24"/>
        </w:rPr>
      </w:pPr>
      <w:r w:rsidRPr="00B60C28">
        <w:rPr>
          <w:rFonts w:ascii="Arial" w:hAnsi="Arial" w:cs="Arial"/>
          <w:sz w:val="24"/>
          <w:szCs w:val="24"/>
        </w:rPr>
        <w:t xml:space="preserve">Signature signifies that matching funds will not come from Federal sources, or are from Federal programs that have approved their use with CNCS. </w:t>
      </w:r>
      <w:r w:rsidRPr="00B60C28">
        <w:rPr>
          <w:rFonts w:ascii="Arial" w:hAnsi="Arial" w:cs="Arial"/>
          <w:sz w:val="24"/>
          <w:szCs w:val="24"/>
        </w:rPr>
        <w:br/>
      </w:r>
    </w:p>
    <w:p w14:paraId="10CF49AA" w14:textId="130F1279" w:rsidR="00AF129E" w:rsidRPr="00617F8E" w:rsidRDefault="00AF129E" w:rsidP="00617F8E">
      <w:pPr>
        <w:numPr>
          <w:ilvl w:val="2"/>
          <w:numId w:val="2"/>
        </w:numPr>
        <w:rPr>
          <w:rFonts w:ascii="Arial" w:hAnsi="Arial" w:cs="Arial"/>
          <w:sz w:val="22"/>
          <w:szCs w:val="22"/>
        </w:rPr>
      </w:pPr>
      <w:r w:rsidRPr="00B60C28">
        <w:rPr>
          <w:rFonts w:ascii="Arial" w:hAnsi="Arial" w:cs="Arial"/>
          <w:sz w:val="24"/>
          <w:szCs w:val="24"/>
        </w:rPr>
        <w:t>Campus Compact Membership dues</w:t>
      </w:r>
      <w:r w:rsidR="00617F8E" w:rsidRPr="00B60C28">
        <w:rPr>
          <w:rFonts w:ascii="Arial" w:hAnsi="Arial" w:cs="Arial"/>
          <w:sz w:val="24"/>
          <w:szCs w:val="24"/>
        </w:rPr>
        <w:t xml:space="preserve"> f</w:t>
      </w:r>
      <w:r w:rsidRPr="00B60C28">
        <w:rPr>
          <w:rFonts w:ascii="Arial" w:hAnsi="Arial" w:cs="Arial"/>
          <w:sz w:val="24"/>
          <w:szCs w:val="24"/>
        </w:rPr>
        <w:t>or Community Colleges</w:t>
      </w:r>
      <w:r w:rsidRPr="00B60C28">
        <w:rPr>
          <w:rFonts w:ascii="Arial" w:hAnsi="Arial" w:cs="Arial"/>
          <w:sz w:val="24"/>
          <w:szCs w:val="24"/>
        </w:rPr>
        <w:br/>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4217"/>
      </w:tblGrid>
      <w:tr w:rsidR="00AF129E" w:rsidRPr="00B436DC" w14:paraId="669CFAC6" w14:textId="77777777" w:rsidTr="00ED0E8C">
        <w:tc>
          <w:tcPr>
            <w:tcW w:w="5688" w:type="dxa"/>
            <w:shd w:val="clear" w:color="auto" w:fill="auto"/>
          </w:tcPr>
          <w:p w14:paraId="7B49CA5B" w14:textId="77777777" w:rsidR="00AF129E" w:rsidRPr="003B305C" w:rsidRDefault="00AF129E" w:rsidP="00ED0E8C">
            <w:pPr>
              <w:jc w:val="center"/>
              <w:rPr>
                <w:rFonts w:ascii="Arial" w:hAnsi="Arial" w:cs="Arial"/>
                <w:b/>
                <w:sz w:val="24"/>
                <w:szCs w:val="24"/>
              </w:rPr>
            </w:pPr>
            <w:r w:rsidRPr="003B305C">
              <w:rPr>
                <w:rFonts w:ascii="Arial" w:hAnsi="Arial" w:cs="Arial"/>
                <w:b/>
                <w:sz w:val="24"/>
                <w:szCs w:val="24"/>
              </w:rPr>
              <w:t>Student FTE Degree Enrolled</w:t>
            </w:r>
          </w:p>
        </w:tc>
        <w:tc>
          <w:tcPr>
            <w:tcW w:w="5688" w:type="dxa"/>
            <w:shd w:val="clear" w:color="auto" w:fill="auto"/>
          </w:tcPr>
          <w:p w14:paraId="58E50FD3" w14:textId="77777777" w:rsidR="00AF129E" w:rsidRPr="003B305C" w:rsidRDefault="00AF129E" w:rsidP="00ED0E8C">
            <w:pPr>
              <w:jc w:val="center"/>
              <w:rPr>
                <w:rFonts w:ascii="Arial" w:hAnsi="Arial" w:cs="Arial"/>
                <w:b/>
                <w:sz w:val="24"/>
                <w:szCs w:val="24"/>
              </w:rPr>
            </w:pPr>
            <w:r w:rsidRPr="003B305C">
              <w:rPr>
                <w:rFonts w:ascii="Arial" w:hAnsi="Arial" w:cs="Arial"/>
                <w:b/>
                <w:sz w:val="24"/>
                <w:szCs w:val="24"/>
              </w:rPr>
              <w:t>Annual Membership Dues</w:t>
            </w:r>
          </w:p>
        </w:tc>
      </w:tr>
      <w:tr w:rsidR="00AF129E" w:rsidRPr="00B436DC" w14:paraId="10E22E6E" w14:textId="77777777" w:rsidTr="00ED0E8C">
        <w:tc>
          <w:tcPr>
            <w:tcW w:w="5688" w:type="dxa"/>
            <w:shd w:val="clear" w:color="auto" w:fill="auto"/>
          </w:tcPr>
          <w:p w14:paraId="2F4D7810" w14:textId="77777777" w:rsidR="00AF129E" w:rsidRPr="003B305C" w:rsidRDefault="00AF129E" w:rsidP="00ED0E8C">
            <w:pPr>
              <w:jc w:val="center"/>
              <w:rPr>
                <w:rFonts w:ascii="Arial" w:hAnsi="Arial" w:cs="Arial"/>
                <w:sz w:val="24"/>
                <w:szCs w:val="24"/>
              </w:rPr>
            </w:pPr>
            <w:r w:rsidRPr="003B305C">
              <w:rPr>
                <w:rFonts w:ascii="Arial" w:hAnsi="Arial" w:cs="Arial"/>
                <w:sz w:val="24"/>
                <w:szCs w:val="24"/>
              </w:rPr>
              <w:t>0-500</w:t>
            </w:r>
          </w:p>
        </w:tc>
        <w:tc>
          <w:tcPr>
            <w:tcW w:w="5688" w:type="dxa"/>
            <w:shd w:val="clear" w:color="auto" w:fill="auto"/>
          </w:tcPr>
          <w:p w14:paraId="4A03DA80" w14:textId="35A60625" w:rsidR="00AF129E" w:rsidRPr="003B305C" w:rsidRDefault="00AF129E" w:rsidP="00ED0E8C">
            <w:pPr>
              <w:jc w:val="center"/>
              <w:rPr>
                <w:rFonts w:ascii="Arial" w:hAnsi="Arial" w:cs="Arial"/>
                <w:sz w:val="24"/>
                <w:szCs w:val="24"/>
              </w:rPr>
            </w:pPr>
            <w:r w:rsidRPr="003B305C">
              <w:rPr>
                <w:rFonts w:ascii="Arial" w:hAnsi="Arial" w:cs="Arial"/>
                <w:sz w:val="24"/>
                <w:szCs w:val="24"/>
              </w:rPr>
              <w:t>$2,</w:t>
            </w:r>
            <w:r w:rsidR="00535A26" w:rsidRPr="003B305C">
              <w:rPr>
                <w:rFonts w:ascii="Arial" w:hAnsi="Arial" w:cs="Arial"/>
                <w:sz w:val="24"/>
                <w:szCs w:val="24"/>
              </w:rPr>
              <w:t>279</w:t>
            </w:r>
          </w:p>
        </w:tc>
      </w:tr>
      <w:tr w:rsidR="00AF129E" w:rsidRPr="00B436DC" w14:paraId="057B8710" w14:textId="77777777" w:rsidTr="00ED0E8C">
        <w:tc>
          <w:tcPr>
            <w:tcW w:w="5688" w:type="dxa"/>
            <w:shd w:val="clear" w:color="auto" w:fill="auto"/>
          </w:tcPr>
          <w:p w14:paraId="501BE1D7" w14:textId="77777777" w:rsidR="00AF129E" w:rsidRPr="003B305C" w:rsidRDefault="00AF129E" w:rsidP="00ED0E8C">
            <w:pPr>
              <w:jc w:val="center"/>
              <w:rPr>
                <w:rFonts w:ascii="Arial" w:hAnsi="Arial" w:cs="Arial"/>
                <w:sz w:val="24"/>
                <w:szCs w:val="24"/>
              </w:rPr>
            </w:pPr>
            <w:r w:rsidRPr="003B305C">
              <w:rPr>
                <w:rFonts w:ascii="Arial" w:hAnsi="Arial" w:cs="Arial"/>
                <w:sz w:val="24"/>
                <w:szCs w:val="24"/>
              </w:rPr>
              <w:t>501-3000</w:t>
            </w:r>
          </w:p>
        </w:tc>
        <w:tc>
          <w:tcPr>
            <w:tcW w:w="5688" w:type="dxa"/>
            <w:shd w:val="clear" w:color="auto" w:fill="auto"/>
          </w:tcPr>
          <w:p w14:paraId="58B3D191" w14:textId="6E15B448" w:rsidR="00AF129E" w:rsidRPr="003B305C" w:rsidRDefault="00AF129E" w:rsidP="00ED0E8C">
            <w:pPr>
              <w:jc w:val="center"/>
              <w:rPr>
                <w:rFonts w:ascii="Arial" w:hAnsi="Arial" w:cs="Arial"/>
                <w:sz w:val="24"/>
                <w:szCs w:val="24"/>
              </w:rPr>
            </w:pPr>
            <w:r w:rsidRPr="003B305C">
              <w:rPr>
                <w:rFonts w:ascii="Arial" w:hAnsi="Arial" w:cs="Arial"/>
                <w:sz w:val="24"/>
                <w:szCs w:val="24"/>
              </w:rPr>
              <w:t>$3,</w:t>
            </w:r>
            <w:r w:rsidR="00535A26" w:rsidRPr="003B305C">
              <w:rPr>
                <w:rFonts w:ascii="Arial" w:hAnsi="Arial" w:cs="Arial"/>
                <w:sz w:val="24"/>
                <w:szCs w:val="24"/>
              </w:rPr>
              <w:t>284</w:t>
            </w:r>
          </w:p>
        </w:tc>
      </w:tr>
      <w:tr w:rsidR="00AF129E" w:rsidRPr="00B436DC" w14:paraId="52A11242" w14:textId="77777777" w:rsidTr="00ED0E8C">
        <w:tc>
          <w:tcPr>
            <w:tcW w:w="5688" w:type="dxa"/>
            <w:shd w:val="clear" w:color="auto" w:fill="auto"/>
          </w:tcPr>
          <w:p w14:paraId="6EF92D0D" w14:textId="77777777" w:rsidR="00AF129E" w:rsidRPr="003B305C" w:rsidRDefault="00AF129E" w:rsidP="00ED0E8C">
            <w:pPr>
              <w:jc w:val="center"/>
              <w:rPr>
                <w:rFonts w:ascii="Arial" w:hAnsi="Arial" w:cs="Arial"/>
                <w:sz w:val="24"/>
                <w:szCs w:val="24"/>
              </w:rPr>
            </w:pPr>
            <w:r w:rsidRPr="003B305C">
              <w:rPr>
                <w:rFonts w:ascii="Arial" w:hAnsi="Arial" w:cs="Arial"/>
                <w:sz w:val="24"/>
                <w:szCs w:val="24"/>
              </w:rPr>
              <w:t>3001-7000</w:t>
            </w:r>
          </w:p>
        </w:tc>
        <w:tc>
          <w:tcPr>
            <w:tcW w:w="5688" w:type="dxa"/>
            <w:shd w:val="clear" w:color="auto" w:fill="auto"/>
          </w:tcPr>
          <w:p w14:paraId="68424D6C" w14:textId="3EB1A57C" w:rsidR="00AF129E" w:rsidRPr="003B305C" w:rsidRDefault="00AF129E" w:rsidP="00ED0E8C">
            <w:pPr>
              <w:jc w:val="center"/>
              <w:rPr>
                <w:rFonts w:ascii="Arial" w:hAnsi="Arial" w:cs="Arial"/>
                <w:sz w:val="24"/>
                <w:szCs w:val="24"/>
              </w:rPr>
            </w:pPr>
            <w:r w:rsidRPr="003B305C">
              <w:rPr>
                <w:rFonts w:ascii="Arial" w:hAnsi="Arial" w:cs="Arial"/>
                <w:sz w:val="24"/>
                <w:szCs w:val="24"/>
              </w:rPr>
              <w:t>$</w:t>
            </w:r>
            <w:r w:rsidR="00535A26" w:rsidRPr="003B305C">
              <w:rPr>
                <w:rFonts w:ascii="Arial" w:hAnsi="Arial" w:cs="Arial"/>
                <w:sz w:val="24"/>
                <w:szCs w:val="24"/>
              </w:rPr>
              <w:t>5,248</w:t>
            </w:r>
          </w:p>
        </w:tc>
      </w:tr>
      <w:tr w:rsidR="00AF129E" w:rsidRPr="00B436DC" w14:paraId="1EFDC9C5" w14:textId="77777777" w:rsidTr="00ED0E8C">
        <w:tc>
          <w:tcPr>
            <w:tcW w:w="5688" w:type="dxa"/>
            <w:shd w:val="clear" w:color="auto" w:fill="auto"/>
          </w:tcPr>
          <w:p w14:paraId="084648A5" w14:textId="77777777" w:rsidR="00AF129E" w:rsidRPr="003B305C" w:rsidRDefault="00AF129E" w:rsidP="00ED0E8C">
            <w:pPr>
              <w:jc w:val="center"/>
              <w:rPr>
                <w:rFonts w:ascii="Arial" w:hAnsi="Arial" w:cs="Arial"/>
                <w:sz w:val="24"/>
                <w:szCs w:val="24"/>
              </w:rPr>
            </w:pPr>
            <w:r w:rsidRPr="003B305C">
              <w:rPr>
                <w:rFonts w:ascii="Arial" w:hAnsi="Arial" w:cs="Arial"/>
                <w:sz w:val="24"/>
                <w:szCs w:val="24"/>
              </w:rPr>
              <w:t>7000-13,000</w:t>
            </w:r>
          </w:p>
        </w:tc>
        <w:tc>
          <w:tcPr>
            <w:tcW w:w="5688" w:type="dxa"/>
            <w:shd w:val="clear" w:color="auto" w:fill="auto"/>
          </w:tcPr>
          <w:p w14:paraId="0B5D8D2E" w14:textId="5AFC4E20" w:rsidR="00AF129E" w:rsidRPr="003B305C" w:rsidRDefault="00AF129E" w:rsidP="00ED0E8C">
            <w:pPr>
              <w:jc w:val="center"/>
              <w:rPr>
                <w:rFonts w:ascii="Arial" w:hAnsi="Arial" w:cs="Arial"/>
                <w:sz w:val="24"/>
                <w:szCs w:val="24"/>
              </w:rPr>
            </w:pPr>
            <w:r w:rsidRPr="003B305C">
              <w:rPr>
                <w:rFonts w:ascii="Arial" w:hAnsi="Arial" w:cs="Arial"/>
                <w:sz w:val="24"/>
                <w:szCs w:val="24"/>
              </w:rPr>
              <w:t>$</w:t>
            </w:r>
            <w:r w:rsidR="00535A26" w:rsidRPr="003B305C">
              <w:rPr>
                <w:rFonts w:ascii="Arial" w:hAnsi="Arial" w:cs="Arial"/>
                <w:sz w:val="24"/>
                <w:szCs w:val="24"/>
              </w:rPr>
              <w:t>6,298</w:t>
            </w:r>
          </w:p>
        </w:tc>
      </w:tr>
      <w:tr w:rsidR="00AF129E" w:rsidRPr="00B436DC" w14:paraId="209CCD77" w14:textId="77777777" w:rsidTr="00ED0E8C">
        <w:tc>
          <w:tcPr>
            <w:tcW w:w="5688" w:type="dxa"/>
            <w:shd w:val="clear" w:color="auto" w:fill="auto"/>
          </w:tcPr>
          <w:p w14:paraId="09325CEB" w14:textId="77777777" w:rsidR="00AF129E" w:rsidRPr="003B305C" w:rsidRDefault="00AF129E" w:rsidP="00ED0E8C">
            <w:pPr>
              <w:jc w:val="center"/>
              <w:rPr>
                <w:rFonts w:ascii="Arial" w:hAnsi="Arial" w:cs="Arial"/>
                <w:sz w:val="24"/>
                <w:szCs w:val="24"/>
              </w:rPr>
            </w:pPr>
            <w:r w:rsidRPr="003B305C">
              <w:rPr>
                <w:rFonts w:ascii="Arial" w:hAnsi="Arial" w:cs="Arial"/>
                <w:sz w:val="24"/>
                <w:szCs w:val="24"/>
              </w:rPr>
              <w:t>13,001+</w:t>
            </w:r>
          </w:p>
        </w:tc>
        <w:tc>
          <w:tcPr>
            <w:tcW w:w="5688" w:type="dxa"/>
            <w:shd w:val="clear" w:color="auto" w:fill="auto"/>
          </w:tcPr>
          <w:p w14:paraId="6C234862" w14:textId="6B890805" w:rsidR="00AF129E" w:rsidRPr="003B305C" w:rsidRDefault="00AF129E" w:rsidP="00ED0E8C">
            <w:pPr>
              <w:jc w:val="center"/>
              <w:rPr>
                <w:rFonts w:ascii="Arial" w:hAnsi="Arial" w:cs="Arial"/>
                <w:sz w:val="24"/>
                <w:szCs w:val="24"/>
              </w:rPr>
            </w:pPr>
            <w:r w:rsidRPr="003B305C">
              <w:rPr>
                <w:rFonts w:ascii="Arial" w:hAnsi="Arial" w:cs="Arial"/>
                <w:sz w:val="24"/>
                <w:szCs w:val="24"/>
              </w:rPr>
              <w:t>$6,</w:t>
            </w:r>
            <w:r w:rsidR="00535A26" w:rsidRPr="003B305C">
              <w:rPr>
                <w:rFonts w:ascii="Arial" w:hAnsi="Arial" w:cs="Arial"/>
                <w:sz w:val="24"/>
                <w:szCs w:val="24"/>
              </w:rPr>
              <w:t>917</w:t>
            </w:r>
          </w:p>
        </w:tc>
      </w:tr>
    </w:tbl>
    <w:p w14:paraId="3A831D6E" w14:textId="77777777" w:rsidR="00AF129E" w:rsidRPr="00B436DC" w:rsidRDefault="00AF129E" w:rsidP="00AF129E">
      <w:pPr>
        <w:ind w:left="2520"/>
        <w:rPr>
          <w:rFonts w:ascii="Arial" w:hAnsi="Arial" w:cs="Arial"/>
          <w:sz w:val="22"/>
          <w:szCs w:val="22"/>
        </w:rPr>
      </w:pPr>
    </w:p>
    <w:p w14:paraId="530CDE93" w14:textId="77777777" w:rsidR="00AF129E" w:rsidRPr="00B436DC" w:rsidRDefault="00AF129E" w:rsidP="00AF129E">
      <w:pPr>
        <w:widowControl w:val="0"/>
        <w:autoSpaceDE w:val="0"/>
        <w:autoSpaceDN w:val="0"/>
        <w:adjustRightInd w:val="0"/>
        <w:spacing w:line="48" w:lineRule="exact"/>
        <w:rPr>
          <w:rFonts w:ascii="Arial" w:hAnsi="Arial" w:cs="Arial"/>
          <w:sz w:val="22"/>
          <w:szCs w:val="22"/>
        </w:rPr>
      </w:pPr>
    </w:p>
    <w:p w14:paraId="3F52A77B" w14:textId="3390CD87" w:rsidR="00617F8E" w:rsidRDefault="00617F8E" w:rsidP="00617F8E">
      <w:pPr>
        <w:widowControl w:val="0"/>
        <w:overflowPunct w:val="0"/>
        <w:autoSpaceDE w:val="0"/>
        <w:autoSpaceDN w:val="0"/>
        <w:adjustRightInd w:val="0"/>
        <w:spacing w:line="187" w:lineRule="auto"/>
        <w:ind w:left="1080"/>
        <w:rPr>
          <w:rFonts w:ascii="Arial" w:hAnsi="Arial" w:cs="Arial"/>
          <w:sz w:val="22"/>
          <w:szCs w:val="22"/>
        </w:rPr>
      </w:pPr>
    </w:p>
    <w:p w14:paraId="552992AD" w14:textId="36ECE07F" w:rsidR="00617F8E" w:rsidRDefault="00617F8E" w:rsidP="00617F8E">
      <w:pPr>
        <w:widowControl w:val="0"/>
        <w:overflowPunct w:val="0"/>
        <w:autoSpaceDE w:val="0"/>
        <w:autoSpaceDN w:val="0"/>
        <w:adjustRightInd w:val="0"/>
        <w:spacing w:line="187" w:lineRule="auto"/>
        <w:ind w:left="1080"/>
        <w:rPr>
          <w:rFonts w:ascii="Arial" w:hAnsi="Arial" w:cs="Arial"/>
          <w:sz w:val="22"/>
          <w:szCs w:val="22"/>
        </w:rPr>
      </w:pPr>
    </w:p>
    <w:p w14:paraId="64CCE9D2" w14:textId="2433013F" w:rsidR="00617F8E" w:rsidRDefault="00617F8E" w:rsidP="00B60C28">
      <w:pPr>
        <w:widowControl w:val="0"/>
        <w:overflowPunct w:val="0"/>
        <w:autoSpaceDE w:val="0"/>
        <w:autoSpaceDN w:val="0"/>
        <w:adjustRightInd w:val="0"/>
        <w:spacing w:line="187" w:lineRule="auto"/>
        <w:rPr>
          <w:rFonts w:ascii="Arial" w:hAnsi="Arial" w:cs="Arial"/>
          <w:sz w:val="22"/>
          <w:szCs w:val="22"/>
        </w:rPr>
      </w:pPr>
    </w:p>
    <w:p w14:paraId="53C38D33" w14:textId="77777777" w:rsidR="00617F8E" w:rsidRPr="00617F8E" w:rsidRDefault="00617F8E" w:rsidP="00617F8E">
      <w:pPr>
        <w:widowControl w:val="0"/>
        <w:overflowPunct w:val="0"/>
        <w:autoSpaceDE w:val="0"/>
        <w:autoSpaceDN w:val="0"/>
        <w:adjustRightInd w:val="0"/>
        <w:spacing w:line="187" w:lineRule="auto"/>
        <w:ind w:left="1080"/>
        <w:rPr>
          <w:rFonts w:ascii="Arial" w:hAnsi="Arial" w:cs="Arial"/>
          <w:sz w:val="22"/>
          <w:szCs w:val="22"/>
        </w:rPr>
      </w:pPr>
    </w:p>
    <w:p w14:paraId="2FC39089" w14:textId="62455BD6" w:rsidR="00AF129E" w:rsidRPr="003B305C" w:rsidRDefault="00AF129E" w:rsidP="00AF129E">
      <w:pPr>
        <w:widowControl w:val="0"/>
        <w:numPr>
          <w:ilvl w:val="0"/>
          <w:numId w:val="1"/>
        </w:numPr>
        <w:overflowPunct w:val="0"/>
        <w:autoSpaceDE w:val="0"/>
        <w:autoSpaceDN w:val="0"/>
        <w:adjustRightInd w:val="0"/>
        <w:spacing w:line="187" w:lineRule="auto"/>
        <w:rPr>
          <w:rFonts w:ascii="Arial" w:hAnsi="Arial" w:cs="Arial"/>
          <w:sz w:val="24"/>
          <w:szCs w:val="24"/>
        </w:rPr>
      </w:pPr>
      <w:r w:rsidRPr="003B305C">
        <w:rPr>
          <w:rFonts w:ascii="Arial" w:hAnsi="Arial" w:cs="Arial"/>
          <w:sz w:val="24"/>
          <w:szCs w:val="24"/>
        </w:rPr>
        <w:t xml:space="preserve">It is understood that this is a </w:t>
      </w:r>
      <w:r w:rsidR="00617F8E" w:rsidRPr="003B305C">
        <w:rPr>
          <w:rFonts w:ascii="Arial" w:hAnsi="Arial" w:cs="Arial"/>
          <w:sz w:val="24"/>
          <w:szCs w:val="24"/>
        </w:rPr>
        <w:t>14</w:t>
      </w:r>
      <w:r w:rsidRPr="003B305C">
        <w:rPr>
          <w:rFonts w:ascii="Arial" w:hAnsi="Arial" w:cs="Arial"/>
          <w:sz w:val="24"/>
          <w:szCs w:val="24"/>
        </w:rPr>
        <w:t>-month supervision and partnership commitment (</w:t>
      </w:r>
      <w:r w:rsidR="00617F8E" w:rsidRPr="003B305C">
        <w:rPr>
          <w:rFonts w:ascii="Arial" w:hAnsi="Arial" w:cs="Arial"/>
          <w:sz w:val="24"/>
          <w:szCs w:val="24"/>
        </w:rPr>
        <w:t>June 1</w:t>
      </w:r>
      <w:r w:rsidRPr="003B305C">
        <w:rPr>
          <w:rFonts w:ascii="Arial" w:hAnsi="Arial" w:cs="Arial"/>
          <w:sz w:val="24"/>
          <w:szCs w:val="24"/>
        </w:rPr>
        <w:t>, 20</w:t>
      </w:r>
      <w:r w:rsidR="00CF0CB2">
        <w:rPr>
          <w:rFonts w:ascii="Arial" w:hAnsi="Arial" w:cs="Arial"/>
          <w:sz w:val="24"/>
          <w:szCs w:val="24"/>
        </w:rPr>
        <w:t>20</w:t>
      </w:r>
      <w:r w:rsidRPr="003B305C">
        <w:rPr>
          <w:rFonts w:ascii="Arial" w:hAnsi="Arial" w:cs="Arial"/>
          <w:sz w:val="24"/>
          <w:szCs w:val="24"/>
        </w:rPr>
        <w:t>-</w:t>
      </w:r>
      <w:r w:rsidR="00617F8E" w:rsidRPr="003B305C">
        <w:rPr>
          <w:rFonts w:ascii="Arial" w:hAnsi="Arial" w:cs="Arial"/>
          <w:sz w:val="24"/>
          <w:szCs w:val="24"/>
        </w:rPr>
        <w:t>August</w:t>
      </w:r>
      <w:r w:rsidRPr="003B305C">
        <w:rPr>
          <w:rFonts w:ascii="Arial" w:hAnsi="Arial" w:cs="Arial"/>
          <w:sz w:val="24"/>
          <w:szCs w:val="24"/>
        </w:rPr>
        <w:t xml:space="preserve"> 3</w:t>
      </w:r>
      <w:r w:rsidR="00617F8E" w:rsidRPr="003B305C">
        <w:rPr>
          <w:rFonts w:ascii="Arial" w:hAnsi="Arial" w:cs="Arial"/>
          <w:sz w:val="24"/>
          <w:szCs w:val="24"/>
        </w:rPr>
        <w:t>1</w:t>
      </w:r>
      <w:r w:rsidRPr="003B305C">
        <w:rPr>
          <w:rFonts w:ascii="Arial" w:hAnsi="Arial" w:cs="Arial"/>
          <w:sz w:val="24"/>
          <w:szCs w:val="24"/>
        </w:rPr>
        <w:t>, 20</w:t>
      </w:r>
      <w:r w:rsidR="00617F8E" w:rsidRPr="003B305C">
        <w:rPr>
          <w:rFonts w:ascii="Arial" w:hAnsi="Arial" w:cs="Arial"/>
          <w:sz w:val="24"/>
          <w:szCs w:val="24"/>
        </w:rPr>
        <w:t>2</w:t>
      </w:r>
      <w:r w:rsidR="00CF0CB2">
        <w:rPr>
          <w:rFonts w:ascii="Arial" w:hAnsi="Arial" w:cs="Arial"/>
          <w:sz w:val="24"/>
          <w:szCs w:val="24"/>
        </w:rPr>
        <w:t>1</w:t>
      </w:r>
      <w:r w:rsidRPr="003B305C">
        <w:rPr>
          <w:rFonts w:ascii="Arial" w:hAnsi="Arial" w:cs="Arial"/>
          <w:sz w:val="24"/>
          <w:szCs w:val="24"/>
        </w:rPr>
        <w:t>)</w:t>
      </w:r>
    </w:p>
    <w:p w14:paraId="7C8C9728" w14:textId="77777777" w:rsidR="00AF129E" w:rsidRPr="003B305C" w:rsidRDefault="00AF129E" w:rsidP="00AF129E">
      <w:pPr>
        <w:widowControl w:val="0"/>
        <w:autoSpaceDE w:val="0"/>
        <w:autoSpaceDN w:val="0"/>
        <w:adjustRightInd w:val="0"/>
        <w:spacing w:line="27" w:lineRule="exact"/>
        <w:rPr>
          <w:rFonts w:ascii="Arial" w:hAnsi="Arial" w:cs="Arial"/>
          <w:sz w:val="24"/>
          <w:szCs w:val="24"/>
        </w:rPr>
      </w:pPr>
    </w:p>
    <w:p w14:paraId="388FCCFF" w14:textId="77777777" w:rsidR="00AF129E" w:rsidRPr="003B305C" w:rsidRDefault="00AF129E" w:rsidP="00AF129E">
      <w:pPr>
        <w:widowControl w:val="0"/>
        <w:numPr>
          <w:ilvl w:val="0"/>
          <w:numId w:val="1"/>
        </w:numPr>
        <w:overflowPunct w:val="0"/>
        <w:autoSpaceDE w:val="0"/>
        <w:autoSpaceDN w:val="0"/>
        <w:adjustRightInd w:val="0"/>
        <w:spacing w:line="221" w:lineRule="auto"/>
        <w:rPr>
          <w:rFonts w:ascii="Arial" w:hAnsi="Arial" w:cs="Arial"/>
          <w:sz w:val="24"/>
          <w:szCs w:val="24"/>
        </w:rPr>
      </w:pPr>
      <w:r w:rsidRPr="003B305C">
        <w:rPr>
          <w:rFonts w:ascii="Arial" w:hAnsi="Arial" w:cs="Arial"/>
          <w:sz w:val="24"/>
          <w:szCs w:val="24"/>
        </w:rPr>
        <w:t>It is understood that our institution will administer the Connect2Complete Grant as detailed in the pending site agreement and guidance of Campus Compact.</w:t>
      </w:r>
    </w:p>
    <w:p w14:paraId="7FB82907" w14:textId="77777777" w:rsidR="00AF129E" w:rsidRPr="003B305C" w:rsidRDefault="00AF129E" w:rsidP="00AF129E">
      <w:pPr>
        <w:widowControl w:val="0"/>
        <w:autoSpaceDE w:val="0"/>
        <w:autoSpaceDN w:val="0"/>
        <w:adjustRightInd w:val="0"/>
        <w:spacing w:line="26" w:lineRule="exact"/>
        <w:rPr>
          <w:rFonts w:ascii="Arial" w:hAnsi="Arial" w:cs="Arial"/>
          <w:sz w:val="24"/>
          <w:szCs w:val="24"/>
        </w:rPr>
      </w:pPr>
    </w:p>
    <w:p w14:paraId="004BA967" w14:textId="53030586" w:rsidR="00617F8E" w:rsidRPr="003B305C" w:rsidRDefault="00617F8E" w:rsidP="00617F8E">
      <w:pPr>
        <w:widowControl w:val="0"/>
        <w:numPr>
          <w:ilvl w:val="0"/>
          <w:numId w:val="3"/>
        </w:numPr>
        <w:overflowPunct w:val="0"/>
        <w:autoSpaceDE w:val="0"/>
        <w:autoSpaceDN w:val="0"/>
        <w:adjustRightInd w:val="0"/>
        <w:spacing w:line="221" w:lineRule="auto"/>
        <w:rPr>
          <w:rFonts w:ascii="Arial" w:hAnsi="Arial" w:cs="Arial"/>
          <w:sz w:val="24"/>
          <w:szCs w:val="24"/>
        </w:rPr>
      </w:pPr>
      <w:r w:rsidRPr="003B305C">
        <w:rPr>
          <w:rFonts w:ascii="Arial" w:hAnsi="Arial" w:cs="Arial"/>
          <w:sz w:val="24"/>
          <w:szCs w:val="24"/>
        </w:rPr>
        <w:t>Program supervisor must attend a 2</w:t>
      </w:r>
      <w:r w:rsidR="00B60C28" w:rsidRPr="003B305C">
        <w:rPr>
          <w:rFonts w:ascii="Arial" w:hAnsi="Arial" w:cs="Arial"/>
          <w:sz w:val="24"/>
          <w:szCs w:val="24"/>
        </w:rPr>
        <w:t>-</w:t>
      </w:r>
      <w:r w:rsidRPr="003B305C">
        <w:rPr>
          <w:rFonts w:ascii="Arial" w:hAnsi="Arial" w:cs="Arial"/>
          <w:sz w:val="24"/>
          <w:szCs w:val="24"/>
        </w:rPr>
        <w:t xml:space="preserve">hour recruitment webinar scheduled for </w:t>
      </w:r>
      <w:r w:rsidR="00CF0CB2">
        <w:rPr>
          <w:rFonts w:ascii="Arial" w:hAnsi="Arial" w:cs="Arial"/>
          <w:sz w:val="24"/>
          <w:szCs w:val="24"/>
        </w:rPr>
        <w:t>May 4, 2020</w:t>
      </w:r>
      <w:r w:rsidRPr="003B305C">
        <w:rPr>
          <w:rFonts w:ascii="Arial" w:hAnsi="Arial" w:cs="Arial"/>
          <w:sz w:val="24"/>
          <w:szCs w:val="24"/>
        </w:rPr>
        <w:t xml:space="preserve">, a program orientation </w:t>
      </w:r>
      <w:r w:rsidR="00CF0CB2">
        <w:rPr>
          <w:rFonts w:ascii="Arial" w:hAnsi="Arial" w:cs="Arial"/>
          <w:sz w:val="24"/>
          <w:szCs w:val="24"/>
        </w:rPr>
        <w:t>TBD in September 2020,</w:t>
      </w:r>
      <w:r w:rsidRPr="003B305C">
        <w:rPr>
          <w:rFonts w:ascii="Arial" w:hAnsi="Arial" w:cs="Arial"/>
          <w:sz w:val="24"/>
          <w:szCs w:val="24"/>
        </w:rPr>
        <w:t xml:space="preserve"> as well as one day of the December In-Service Training, and periodic supervisor convenings throughout the year (dates TBA)</w:t>
      </w:r>
    </w:p>
    <w:p w14:paraId="71AE9108" w14:textId="77777777" w:rsidR="00617F8E" w:rsidRPr="003B305C" w:rsidRDefault="00617F8E" w:rsidP="00617F8E">
      <w:pPr>
        <w:widowControl w:val="0"/>
        <w:autoSpaceDE w:val="0"/>
        <w:autoSpaceDN w:val="0"/>
        <w:adjustRightInd w:val="0"/>
        <w:spacing w:line="26" w:lineRule="exact"/>
        <w:rPr>
          <w:rFonts w:ascii="Arial" w:hAnsi="Arial" w:cs="Arial"/>
          <w:sz w:val="24"/>
          <w:szCs w:val="24"/>
        </w:rPr>
      </w:pPr>
    </w:p>
    <w:p w14:paraId="005D00A9" w14:textId="5E4C92A6" w:rsidR="00AF129E" w:rsidRPr="003B305C" w:rsidRDefault="00617F8E" w:rsidP="00617F8E">
      <w:pPr>
        <w:numPr>
          <w:ilvl w:val="0"/>
          <w:numId w:val="3"/>
        </w:numPr>
        <w:rPr>
          <w:rFonts w:ascii="Arial" w:hAnsi="Arial" w:cs="Arial"/>
          <w:sz w:val="24"/>
          <w:szCs w:val="24"/>
        </w:rPr>
      </w:pPr>
      <w:r w:rsidRPr="003B305C">
        <w:rPr>
          <w:rFonts w:ascii="Arial" w:hAnsi="Arial" w:cs="Arial"/>
          <w:sz w:val="24"/>
          <w:szCs w:val="24"/>
        </w:rPr>
        <w:t>Program supervisor must participate in open communication with Campus Compact and be able to assist in providing training to the members.</w:t>
      </w:r>
    </w:p>
    <w:tbl>
      <w:tblPr>
        <w:tblpPr w:leftFromText="180" w:rightFromText="180" w:vertAnchor="text" w:horzAnchor="margin" w:tblpY="247"/>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5523"/>
      </w:tblGrid>
      <w:tr w:rsidR="00CF0CB2" w:rsidRPr="00CF0CB2" w14:paraId="159A879A" w14:textId="77777777" w:rsidTr="0075207A">
        <w:trPr>
          <w:trHeight w:val="449"/>
        </w:trPr>
        <w:tc>
          <w:tcPr>
            <w:tcW w:w="5523" w:type="dxa"/>
            <w:shd w:val="clear" w:color="auto" w:fill="auto"/>
          </w:tcPr>
          <w:p w14:paraId="6E7FADA2" w14:textId="77777777"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Connect2Complete RFP Release</w:t>
            </w:r>
          </w:p>
        </w:tc>
        <w:tc>
          <w:tcPr>
            <w:tcW w:w="5523" w:type="dxa"/>
            <w:shd w:val="clear" w:color="auto" w:fill="auto"/>
          </w:tcPr>
          <w:p w14:paraId="33350F59" w14:textId="77E57904"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Monday</w:t>
            </w:r>
            <w:r w:rsidRPr="00CF0CB2">
              <w:rPr>
                <w:rFonts w:ascii="Arial" w:hAnsi="Arial" w:cs="Arial"/>
                <w:sz w:val="24"/>
                <w:szCs w:val="24"/>
              </w:rPr>
              <w:t xml:space="preserve">, </w:t>
            </w:r>
            <w:r w:rsidRPr="00CF0CB2">
              <w:rPr>
                <w:rFonts w:ascii="Arial" w:hAnsi="Arial" w:cs="Arial"/>
                <w:b/>
                <w:bCs/>
                <w:sz w:val="24"/>
                <w:szCs w:val="24"/>
              </w:rPr>
              <w:t xml:space="preserve">March </w:t>
            </w:r>
            <w:r w:rsidRPr="00CF0CB2">
              <w:rPr>
                <w:rFonts w:ascii="Arial" w:hAnsi="Arial" w:cs="Arial"/>
                <w:b/>
                <w:bCs/>
                <w:sz w:val="24"/>
                <w:szCs w:val="24"/>
              </w:rPr>
              <w:t>30</w:t>
            </w:r>
            <w:r w:rsidRPr="00CF0CB2">
              <w:rPr>
                <w:rFonts w:ascii="Arial" w:hAnsi="Arial" w:cs="Arial"/>
                <w:sz w:val="24"/>
                <w:szCs w:val="24"/>
              </w:rPr>
              <w:t>, 2020</w:t>
            </w:r>
          </w:p>
        </w:tc>
      </w:tr>
      <w:tr w:rsidR="00CF0CB2" w:rsidRPr="00CF0CB2" w14:paraId="269E4C32" w14:textId="77777777" w:rsidTr="0075207A">
        <w:trPr>
          <w:trHeight w:val="426"/>
        </w:trPr>
        <w:tc>
          <w:tcPr>
            <w:tcW w:w="5523" w:type="dxa"/>
            <w:shd w:val="clear" w:color="auto" w:fill="auto"/>
          </w:tcPr>
          <w:p w14:paraId="709D2DEA" w14:textId="7F675409"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Recruitment training for supervisors</w:t>
            </w:r>
          </w:p>
        </w:tc>
        <w:tc>
          <w:tcPr>
            <w:tcW w:w="5523" w:type="dxa"/>
            <w:shd w:val="clear" w:color="auto" w:fill="auto"/>
          </w:tcPr>
          <w:p w14:paraId="58F769AF" w14:textId="45D5F017"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 xml:space="preserve">Monday, </w:t>
            </w:r>
            <w:r w:rsidRPr="00CF0CB2">
              <w:rPr>
                <w:rFonts w:ascii="Arial" w:hAnsi="Arial" w:cs="Arial"/>
                <w:b/>
                <w:sz w:val="24"/>
                <w:szCs w:val="24"/>
              </w:rPr>
              <w:t>May 4</w:t>
            </w:r>
            <w:r w:rsidRPr="00CF0CB2">
              <w:rPr>
                <w:rFonts w:ascii="Arial" w:hAnsi="Arial" w:cs="Arial"/>
                <w:sz w:val="24"/>
                <w:szCs w:val="24"/>
              </w:rPr>
              <w:t>, 2020</w:t>
            </w:r>
          </w:p>
        </w:tc>
      </w:tr>
      <w:tr w:rsidR="00CF0CB2" w:rsidRPr="00CF0CB2" w14:paraId="613D80D7" w14:textId="77777777" w:rsidTr="0075207A">
        <w:trPr>
          <w:trHeight w:val="426"/>
        </w:trPr>
        <w:tc>
          <w:tcPr>
            <w:tcW w:w="5523" w:type="dxa"/>
            <w:shd w:val="clear" w:color="auto" w:fill="auto"/>
          </w:tcPr>
          <w:p w14:paraId="6450D03F" w14:textId="77777777"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Recruitment Opens</w:t>
            </w:r>
          </w:p>
        </w:tc>
        <w:tc>
          <w:tcPr>
            <w:tcW w:w="5523" w:type="dxa"/>
            <w:shd w:val="clear" w:color="auto" w:fill="auto"/>
          </w:tcPr>
          <w:p w14:paraId="0B51EEA9" w14:textId="53E77173"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Monday</w:t>
            </w:r>
            <w:r w:rsidRPr="00CF0CB2">
              <w:rPr>
                <w:rFonts w:ascii="Arial" w:hAnsi="Arial" w:cs="Arial"/>
                <w:sz w:val="24"/>
                <w:szCs w:val="24"/>
              </w:rPr>
              <w:t xml:space="preserve">, </w:t>
            </w:r>
            <w:r w:rsidRPr="00CF0CB2">
              <w:rPr>
                <w:rFonts w:ascii="Arial" w:hAnsi="Arial" w:cs="Arial"/>
                <w:b/>
                <w:bCs/>
                <w:sz w:val="24"/>
                <w:szCs w:val="24"/>
              </w:rPr>
              <w:t>May</w:t>
            </w:r>
            <w:r w:rsidRPr="00CF0CB2">
              <w:rPr>
                <w:rFonts w:ascii="Arial" w:hAnsi="Arial" w:cs="Arial"/>
                <w:b/>
                <w:bCs/>
                <w:sz w:val="24"/>
                <w:szCs w:val="24"/>
              </w:rPr>
              <w:t xml:space="preserve"> </w:t>
            </w:r>
            <w:r w:rsidRPr="00CF0CB2">
              <w:rPr>
                <w:rFonts w:ascii="Arial" w:hAnsi="Arial" w:cs="Arial"/>
                <w:b/>
                <w:bCs/>
                <w:sz w:val="24"/>
                <w:szCs w:val="24"/>
              </w:rPr>
              <w:t>4</w:t>
            </w:r>
            <w:r w:rsidRPr="00CF0CB2">
              <w:rPr>
                <w:rFonts w:ascii="Arial" w:hAnsi="Arial" w:cs="Arial"/>
                <w:sz w:val="24"/>
                <w:szCs w:val="24"/>
              </w:rPr>
              <w:t>, 2020</w:t>
            </w:r>
          </w:p>
        </w:tc>
      </w:tr>
      <w:tr w:rsidR="00CF0CB2" w:rsidRPr="00CF0CB2" w14:paraId="54887EB4" w14:textId="77777777" w:rsidTr="0075207A">
        <w:trPr>
          <w:trHeight w:val="426"/>
        </w:trPr>
        <w:tc>
          <w:tcPr>
            <w:tcW w:w="5523" w:type="dxa"/>
            <w:shd w:val="clear" w:color="auto" w:fill="auto"/>
          </w:tcPr>
          <w:p w14:paraId="0F84A1D5" w14:textId="77777777" w:rsidR="00CF0CB2" w:rsidRPr="00CF0CB2" w:rsidRDefault="00CF0CB2" w:rsidP="0075207A">
            <w:pPr>
              <w:widowControl w:val="0"/>
              <w:autoSpaceDE w:val="0"/>
              <w:autoSpaceDN w:val="0"/>
              <w:adjustRightInd w:val="0"/>
              <w:rPr>
                <w:rFonts w:ascii="Arial" w:hAnsi="Arial" w:cs="Arial"/>
                <w:sz w:val="24"/>
                <w:szCs w:val="24"/>
              </w:rPr>
            </w:pPr>
            <w:r w:rsidRPr="00CF0CB2">
              <w:rPr>
                <w:rFonts w:ascii="Arial" w:hAnsi="Arial" w:cs="Arial"/>
                <w:sz w:val="24"/>
                <w:szCs w:val="24"/>
              </w:rPr>
              <w:t>Site Agreements and Invoices Released</w:t>
            </w:r>
          </w:p>
        </w:tc>
        <w:tc>
          <w:tcPr>
            <w:tcW w:w="5523" w:type="dxa"/>
            <w:shd w:val="clear" w:color="auto" w:fill="auto"/>
          </w:tcPr>
          <w:p w14:paraId="6E41272B" w14:textId="5B72651F"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Friday</w:t>
            </w:r>
            <w:r w:rsidRPr="00CF0CB2">
              <w:rPr>
                <w:rFonts w:ascii="Arial" w:hAnsi="Arial" w:cs="Arial"/>
                <w:sz w:val="24"/>
                <w:szCs w:val="24"/>
              </w:rPr>
              <w:t xml:space="preserve">, </w:t>
            </w:r>
            <w:r w:rsidRPr="00CF0CB2">
              <w:rPr>
                <w:rFonts w:ascii="Arial" w:hAnsi="Arial" w:cs="Arial"/>
                <w:b/>
                <w:sz w:val="24"/>
                <w:szCs w:val="24"/>
              </w:rPr>
              <w:t>Ma</w:t>
            </w:r>
            <w:r w:rsidRPr="00CF0CB2">
              <w:rPr>
                <w:rFonts w:ascii="Arial" w:hAnsi="Arial" w:cs="Arial"/>
                <w:b/>
                <w:sz w:val="24"/>
                <w:szCs w:val="24"/>
              </w:rPr>
              <w:t>y 29</w:t>
            </w:r>
            <w:r w:rsidRPr="00CF0CB2">
              <w:rPr>
                <w:rFonts w:ascii="Arial" w:hAnsi="Arial" w:cs="Arial"/>
                <w:sz w:val="24"/>
                <w:szCs w:val="24"/>
              </w:rPr>
              <w:t>, 2020</w:t>
            </w:r>
          </w:p>
        </w:tc>
      </w:tr>
      <w:tr w:rsidR="00CF0CB2" w:rsidRPr="00CF0CB2" w14:paraId="1DB69C1A" w14:textId="77777777" w:rsidTr="0075207A">
        <w:trPr>
          <w:trHeight w:val="449"/>
        </w:trPr>
        <w:tc>
          <w:tcPr>
            <w:tcW w:w="5523" w:type="dxa"/>
            <w:shd w:val="clear" w:color="auto" w:fill="auto"/>
          </w:tcPr>
          <w:p w14:paraId="13719064" w14:textId="77777777"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RFP Due</w:t>
            </w:r>
          </w:p>
        </w:tc>
        <w:tc>
          <w:tcPr>
            <w:tcW w:w="5523" w:type="dxa"/>
            <w:shd w:val="clear" w:color="auto" w:fill="auto"/>
          </w:tcPr>
          <w:p w14:paraId="06BD0D5F" w14:textId="082E4369"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 xml:space="preserve">Monday, </w:t>
            </w:r>
            <w:r w:rsidRPr="00CF0CB2">
              <w:rPr>
                <w:rFonts w:ascii="Arial" w:hAnsi="Arial" w:cs="Arial"/>
                <w:b/>
                <w:sz w:val="24"/>
                <w:szCs w:val="24"/>
              </w:rPr>
              <w:t>June</w:t>
            </w:r>
            <w:r w:rsidRPr="00CF0CB2">
              <w:rPr>
                <w:rFonts w:ascii="Arial" w:hAnsi="Arial" w:cs="Arial"/>
                <w:b/>
                <w:sz w:val="24"/>
                <w:szCs w:val="24"/>
              </w:rPr>
              <w:t xml:space="preserve"> </w:t>
            </w:r>
            <w:r w:rsidRPr="00CF0CB2">
              <w:rPr>
                <w:rFonts w:ascii="Arial" w:hAnsi="Arial" w:cs="Arial"/>
                <w:b/>
                <w:sz w:val="24"/>
                <w:szCs w:val="24"/>
              </w:rPr>
              <w:t>1</w:t>
            </w:r>
            <w:r w:rsidRPr="00CF0CB2">
              <w:rPr>
                <w:rFonts w:ascii="Arial" w:hAnsi="Arial" w:cs="Arial"/>
                <w:bCs/>
                <w:sz w:val="24"/>
                <w:szCs w:val="24"/>
              </w:rPr>
              <w:t>,</w:t>
            </w:r>
            <w:r w:rsidRPr="00CF0CB2">
              <w:rPr>
                <w:rFonts w:ascii="Arial" w:hAnsi="Arial" w:cs="Arial"/>
                <w:sz w:val="24"/>
                <w:szCs w:val="24"/>
              </w:rPr>
              <w:t xml:space="preserve"> 2020</w:t>
            </w:r>
          </w:p>
        </w:tc>
      </w:tr>
      <w:tr w:rsidR="00CF0CB2" w:rsidRPr="00CF0CB2" w14:paraId="0C054DAC" w14:textId="77777777" w:rsidTr="0075207A">
        <w:trPr>
          <w:trHeight w:val="449"/>
        </w:trPr>
        <w:tc>
          <w:tcPr>
            <w:tcW w:w="5523" w:type="dxa"/>
            <w:shd w:val="clear" w:color="auto" w:fill="auto"/>
          </w:tcPr>
          <w:p w14:paraId="018F59D5" w14:textId="77777777"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Site Agreement Due</w:t>
            </w:r>
          </w:p>
        </w:tc>
        <w:tc>
          <w:tcPr>
            <w:tcW w:w="5523" w:type="dxa"/>
            <w:shd w:val="clear" w:color="auto" w:fill="auto"/>
          </w:tcPr>
          <w:p w14:paraId="7375DF52" w14:textId="724B656A"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 xml:space="preserve">Tuesday, </w:t>
            </w:r>
            <w:r w:rsidRPr="00CF0CB2">
              <w:rPr>
                <w:rFonts w:ascii="Arial" w:hAnsi="Arial" w:cs="Arial"/>
                <w:b/>
                <w:bCs/>
                <w:sz w:val="24"/>
                <w:szCs w:val="24"/>
              </w:rPr>
              <w:t>June 30</w:t>
            </w:r>
            <w:r w:rsidRPr="00CF0CB2">
              <w:rPr>
                <w:rFonts w:ascii="Arial" w:hAnsi="Arial" w:cs="Arial"/>
                <w:sz w:val="24"/>
                <w:szCs w:val="24"/>
              </w:rPr>
              <w:t>, 2020</w:t>
            </w:r>
          </w:p>
        </w:tc>
      </w:tr>
      <w:tr w:rsidR="00CF0CB2" w:rsidRPr="00CF0CB2" w14:paraId="07D2B18D" w14:textId="77777777" w:rsidTr="0075207A">
        <w:trPr>
          <w:trHeight w:val="449"/>
        </w:trPr>
        <w:tc>
          <w:tcPr>
            <w:tcW w:w="5523" w:type="dxa"/>
            <w:shd w:val="clear" w:color="auto" w:fill="auto"/>
          </w:tcPr>
          <w:p w14:paraId="42816852" w14:textId="77777777"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Cost Share Due</w:t>
            </w:r>
          </w:p>
        </w:tc>
        <w:tc>
          <w:tcPr>
            <w:tcW w:w="5523" w:type="dxa"/>
            <w:shd w:val="clear" w:color="auto" w:fill="auto"/>
          </w:tcPr>
          <w:p w14:paraId="798BEB66" w14:textId="7AB4A515"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 xml:space="preserve">Tuesday, </w:t>
            </w:r>
            <w:r w:rsidRPr="00CF0CB2">
              <w:rPr>
                <w:rFonts w:ascii="Arial" w:hAnsi="Arial" w:cs="Arial"/>
                <w:b/>
                <w:bCs/>
                <w:sz w:val="24"/>
                <w:szCs w:val="24"/>
              </w:rPr>
              <w:t>June</w:t>
            </w:r>
            <w:r w:rsidRPr="00CF0CB2">
              <w:rPr>
                <w:rFonts w:ascii="Arial" w:hAnsi="Arial" w:cs="Arial"/>
                <w:b/>
                <w:bCs/>
                <w:sz w:val="24"/>
                <w:szCs w:val="24"/>
              </w:rPr>
              <w:t xml:space="preserve"> 30</w:t>
            </w:r>
            <w:r w:rsidRPr="00CF0CB2">
              <w:rPr>
                <w:rFonts w:ascii="Arial" w:hAnsi="Arial" w:cs="Arial"/>
                <w:sz w:val="24"/>
                <w:szCs w:val="24"/>
              </w:rPr>
              <w:t>, 2020</w:t>
            </w:r>
          </w:p>
        </w:tc>
      </w:tr>
      <w:tr w:rsidR="00CF0CB2" w:rsidRPr="00CF0CB2" w14:paraId="5776DC8A" w14:textId="77777777" w:rsidTr="0075207A">
        <w:trPr>
          <w:trHeight w:val="449"/>
        </w:trPr>
        <w:tc>
          <w:tcPr>
            <w:tcW w:w="5523" w:type="dxa"/>
            <w:shd w:val="clear" w:color="auto" w:fill="auto"/>
          </w:tcPr>
          <w:p w14:paraId="38F22DB0" w14:textId="77777777"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Recruitment Closes</w:t>
            </w:r>
          </w:p>
        </w:tc>
        <w:tc>
          <w:tcPr>
            <w:tcW w:w="5523" w:type="dxa"/>
            <w:shd w:val="clear" w:color="auto" w:fill="auto"/>
          </w:tcPr>
          <w:p w14:paraId="3DCF8D02" w14:textId="1F0FEB06"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Friday</w:t>
            </w:r>
            <w:r w:rsidRPr="00CF0CB2">
              <w:rPr>
                <w:rFonts w:ascii="Arial" w:hAnsi="Arial" w:cs="Arial"/>
                <w:sz w:val="24"/>
                <w:szCs w:val="24"/>
              </w:rPr>
              <w:t xml:space="preserve">, </w:t>
            </w:r>
            <w:r w:rsidRPr="00CF0CB2">
              <w:rPr>
                <w:rFonts w:ascii="Arial" w:hAnsi="Arial" w:cs="Arial"/>
                <w:b/>
                <w:sz w:val="24"/>
                <w:szCs w:val="24"/>
              </w:rPr>
              <w:t>September</w:t>
            </w:r>
            <w:r w:rsidRPr="00CF0CB2">
              <w:rPr>
                <w:rFonts w:ascii="Arial" w:hAnsi="Arial" w:cs="Arial"/>
                <w:b/>
                <w:sz w:val="24"/>
                <w:szCs w:val="24"/>
              </w:rPr>
              <w:t xml:space="preserve"> </w:t>
            </w:r>
            <w:r w:rsidRPr="00CF0CB2">
              <w:rPr>
                <w:rFonts w:ascii="Arial" w:hAnsi="Arial" w:cs="Arial"/>
                <w:b/>
                <w:sz w:val="24"/>
                <w:szCs w:val="24"/>
              </w:rPr>
              <w:t>4</w:t>
            </w:r>
            <w:r w:rsidRPr="00CF0CB2">
              <w:rPr>
                <w:rFonts w:ascii="Arial" w:hAnsi="Arial" w:cs="Arial"/>
                <w:sz w:val="24"/>
                <w:szCs w:val="24"/>
              </w:rPr>
              <w:t>, 2020</w:t>
            </w:r>
          </w:p>
          <w:p w14:paraId="5E6157EC" w14:textId="77777777"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(or when position is filled)</w:t>
            </w:r>
          </w:p>
        </w:tc>
      </w:tr>
      <w:tr w:rsidR="00CF0CB2" w:rsidRPr="00CF0CB2" w14:paraId="09D0DB71" w14:textId="77777777" w:rsidTr="0075207A">
        <w:trPr>
          <w:trHeight w:val="397"/>
        </w:trPr>
        <w:tc>
          <w:tcPr>
            <w:tcW w:w="5523" w:type="dxa"/>
            <w:shd w:val="clear" w:color="auto" w:fill="auto"/>
          </w:tcPr>
          <w:p w14:paraId="05F771E1" w14:textId="77777777"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Supervisor Training via Zoom Meeting</w:t>
            </w:r>
          </w:p>
        </w:tc>
        <w:tc>
          <w:tcPr>
            <w:tcW w:w="5523" w:type="dxa"/>
            <w:shd w:val="clear" w:color="auto" w:fill="auto"/>
          </w:tcPr>
          <w:p w14:paraId="00D86CC1" w14:textId="1AB51C45"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TBD in September 2020</w:t>
            </w:r>
          </w:p>
        </w:tc>
      </w:tr>
      <w:tr w:rsidR="00CF0CB2" w:rsidRPr="00CF0CB2" w14:paraId="3F65194B" w14:textId="77777777" w:rsidTr="0075207A">
        <w:trPr>
          <w:trHeight w:val="426"/>
        </w:trPr>
        <w:tc>
          <w:tcPr>
            <w:tcW w:w="5523" w:type="dxa"/>
            <w:shd w:val="clear" w:color="auto" w:fill="auto"/>
          </w:tcPr>
          <w:p w14:paraId="2C7F41CA" w14:textId="77777777"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Member Pre-Service Orientation (PSO)</w:t>
            </w:r>
          </w:p>
        </w:tc>
        <w:tc>
          <w:tcPr>
            <w:tcW w:w="5523" w:type="dxa"/>
            <w:shd w:val="clear" w:color="auto" w:fill="auto"/>
          </w:tcPr>
          <w:p w14:paraId="290BA928" w14:textId="0D194EF0"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bCs/>
                <w:sz w:val="24"/>
                <w:szCs w:val="24"/>
              </w:rPr>
              <w:t xml:space="preserve">TBD in </w:t>
            </w:r>
            <w:r w:rsidRPr="00CF0CB2">
              <w:rPr>
                <w:rFonts w:ascii="Arial" w:hAnsi="Arial" w:cs="Arial"/>
                <w:bCs/>
                <w:sz w:val="24"/>
                <w:szCs w:val="24"/>
              </w:rPr>
              <w:t>September 2020</w:t>
            </w:r>
            <w:r w:rsidRPr="00CF0CB2">
              <w:rPr>
                <w:rFonts w:ascii="Arial" w:hAnsi="Arial" w:cs="Arial"/>
                <w:bCs/>
                <w:sz w:val="24"/>
                <w:szCs w:val="24"/>
              </w:rPr>
              <w:t>; must be completed before members can start on site</w:t>
            </w:r>
          </w:p>
        </w:tc>
      </w:tr>
      <w:tr w:rsidR="00CF0CB2" w:rsidRPr="00B303EB" w14:paraId="405F3CC2" w14:textId="77777777" w:rsidTr="0075207A">
        <w:trPr>
          <w:trHeight w:val="426"/>
        </w:trPr>
        <w:tc>
          <w:tcPr>
            <w:tcW w:w="5523" w:type="dxa"/>
            <w:shd w:val="clear" w:color="auto" w:fill="auto"/>
          </w:tcPr>
          <w:p w14:paraId="24882575" w14:textId="77777777" w:rsidR="00CF0CB2" w:rsidRPr="00CF0CB2" w:rsidRDefault="00CF0CB2" w:rsidP="0075207A">
            <w:pPr>
              <w:widowControl w:val="0"/>
              <w:autoSpaceDE w:val="0"/>
              <w:autoSpaceDN w:val="0"/>
              <w:adjustRightInd w:val="0"/>
              <w:jc w:val="center"/>
              <w:rPr>
                <w:rFonts w:ascii="Arial" w:hAnsi="Arial" w:cs="Arial"/>
                <w:sz w:val="24"/>
                <w:szCs w:val="24"/>
              </w:rPr>
            </w:pPr>
            <w:r w:rsidRPr="00CF0CB2">
              <w:rPr>
                <w:rFonts w:ascii="Arial" w:hAnsi="Arial" w:cs="Arial"/>
                <w:sz w:val="24"/>
                <w:szCs w:val="24"/>
              </w:rPr>
              <w:t>Member Start Date on Site</w:t>
            </w:r>
          </w:p>
        </w:tc>
        <w:tc>
          <w:tcPr>
            <w:tcW w:w="5523" w:type="dxa"/>
            <w:shd w:val="clear" w:color="auto" w:fill="auto"/>
          </w:tcPr>
          <w:p w14:paraId="1611B526" w14:textId="77777777" w:rsidR="00CF0CB2" w:rsidRPr="00CF0CB2" w:rsidRDefault="00CF0CB2" w:rsidP="0075207A">
            <w:pPr>
              <w:widowControl w:val="0"/>
              <w:autoSpaceDE w:val="0"/>
              <w:autoSpaceDN w:val="0"/>
              <w:adjustRightInd w:val="0"/>
              <w:jc w:val="center"/>
              <w:rPr>
                <w:rFonts w:ascii="Arial" w:hAnsi="Arial" w:cs="Arial"/>
                <w:b/>
                <w:bCs/>
                <w:sz w:val="24"/>
                <w:szCs w:val="24"/>
              </w:rPr>
            </w:pPr>
            <w:r w:rsidRPr="00CF0CB2">
              <w:rPr>
                <w:rFonts w:ascii="Arial" w:hAnsi="Arial" w:cs="Arial"/>
                <w:sz w:val="24"/>
                <w:szCs w:val="24"/>
              </w:rPr>
              <w:t>Members can begin the day after PSO</w:t>
            </w:r>
          </w:p>
        </w:tc>
      </w:tr>
    </w:tbl>
    <w:p w14:paraId="0AEF0154" w14:textId="5928C3F3" w:rsidR="00AF129E" w:rsidRDefault="00AF129E" w:rsidP="00AF129E">
      <w:pPr>
        <w:widowControl w:val="0"/>
        <w:autoSpaceDE w:val="0"/>
        <w:autoSpaceDN w:val="0"/>
        <w:adjustRightInd w:val="0"/>
        <w:rPr>
          <w:rFonts w:ascii="Arial" w:hAnsi="Arial" w:cs="Arial"/>
          <w:b/>
          <w:bCs/>
          <w:sz w:val="24"/>
          <w:szCs w:val="24"/>
        </w:rPr>
      </w:pPr>
    </w:p>
    <w:p w14:paraId="0BF2284F" w14:textId="77777777" w:rsidR="003B305C" w:rsidRPr="00B436DC" w:rsidRDefault="003B305C" w:rsidP="00AF129E">
      <w:pPr>
        <w:widowControl w:val="0"/>
        <w:autoSpaceDE w:val="0"/>
        <w:autoSpaceDN w:val="0"/>
        <w:adjustRightInd w:val="0"/>
        <w:rPr>
          <w:rFonts w:ascii="Arial" w:hAnsi="Arial" w:cs="Arial"/>
          <w:b/>
          <w:bCs/>
          <w:sz w:val="24"/>
          <w:szCs w:val="24"/>
        </w:rPr>
      </w:pPr>
    </w:p>
    <w:p w14:paraId="0E12B442" w14:textId="77777777" w:rsidR="00AF129E" w:rsidRPr="00B436DC" w:rsidRDefault="00AF129E" w:rsidP="00AF129E">
      <w:pPr>
        <w:widowControl w:val="0"/>
        <w:autoSpaceDE w:val="0"/>
        <w:autoSpaceDN w:val="0"/>
        <w:adjustRightInd w:val="0"/>
        <w:jc w:val="center"/>
        <w:outlineLvl w:val="0"/>
        <w:rPr>
          <w:rFonts w:ascii="Arial" w:hAnsi="Arial" w:cs="Arial"/>
          <w:sz w:val="24"/>
          <w:szCs w:val="24"/>
        </w:rPr>
      </w:pPr>
      <w:r w:rsidRPr="00B436DC">
        <w:rPr>
          <w:rFonts w:ascii="Arial" w:hAnsi="Arial" w:cs="Arial"/>
          <w:b/>
          <w:bCs/>
          <w:sz w:val="24"/>
          <w:szCs w:val="24"/>
        </w:rPr>
        <w:t>Certification</w:t>
      </w:r>
    </w:p>
    <w:p w14:paraId="7E9A076E" w14:textId="77777777" w:rsidR="00AF129E" w:rsidRPr="00B436DC" w:rsidRDefault="00AF129E" w:rsidP="00AF129E">
      <w:pPr>
        <w:widowControl w:val="0"/>
        <w:autoSpaceDE w:val="0"/>
        <w:autoSpaceDN w:val="0"/>
        <w:adjustRightInd w:val="0"/>
        <w:spacing w:line="96" w:lineRule="exact"/>
        <w:rPr>
          <w:rFonts w:ascii="Arial" w:hAnsi="Arial" w:cs="Arial"/>
          <w:sz w:val="24"/>
          <w:szCs w:val="24"/>
        </w:rPr>
      </w:pPr>
    </w:p>
    <w:p w14:paraId="761BF225" w14:textId="77777777" w:rsidR="00AF129E" w:rsidRPr="00B436DC" w:rsidRDefault="00AF129E" w:rsidP="00AF129E">
      <w:pPr>
        <w:widowControl w:val="0"/>
        <w:overflowPunct w:val="0"/>
        <w:autoSpaceDE w:val="0"/>
        <w:autoSpaceDN w:val="0"/>
        <w:adjustRightInd w:val="0"/>
        <w:spacing w:line="256" w:lineRule="auto"/>
        <w:rPr>
          <w:rFonts w:ascii="Arial" w:hAnsi="Arial" w:cs="Arial"/>
          <w:sz w:val="24"/>
          <w:szCs w:val="24"/>
        </w:rPr>
      </w:pPr>
      <w:r w:rsidRPr="00B436DC">
        <w:rPr>
          <w:rFonts w:ascii="Arial" w:hAnsi="Arial" w:cs="Arial"/>
          <w:sz w:val="24"/>
          <w:szCs w:val="24"/>
        </w:rPr>
        <w:t>To the best of my knowledge and belief, all data in this proposal is true and correct, the document has been duly signed by an individual authorized to enter into agreements on behalf of the host site, and the applicant agrees to perform the responsibilities and abide by the requirements of Connect2Complete as outlined in the Request for Proposal, and on the Campus Compact Website.</w:t>
      </w:r>
    </w:p>
    <w:p w14:paraId="29255C52" w14:textId="77777777" w:rsidR="00AF129E" w:rsidRPr="00B436DC" w:rsidRDefault="00AF129E" w:rsidP="00AF129E">
      <w:pPr>
        <w:widowControl w:val="0"/>
        <w:autoSpaceDE w:val="0"/>
        <w:autoSpaceDN w:val="0"/>
        <w:adjustRightInd w:val="0"/>
        <w:spacing w:line="140" w:lineRule="exact"/>
        <w:rPr>
          <w:rFonts w:ascii="Arial" w:hAnsi="Arial" w:cs="Arial"/>
          <w:sz w:val="24"/>
          <w:szCs w:val="24"/>
        </w:rPr>
      </w:pPr>
    </w:p>
    <w:p w14:paraId="19537867" w14:textId="3373F53E" w:rsidR="00AF129E" w:rsidRPr="00B436DC" w:rsidRDefault="00AF129E" w:rsidP="00AF129E">
      <w:pPr>
        <w:widowControl w:val="0"/>
        <w:autoSpaceDE w:val="0"/>
        <w:autoSpaceDN w:val="0"/>
        <w:adjustRightInd w:val="0"/>
        <w:rPr>
          <w:rFonts w:ascii="Arial" w:hAnsi="Arial" w:cs="Arial"/>
          <w:sz w:val="24"/>
          <w:szCs w:val="24"/>
        </w:rPr>
      </w:pPr>
      <w:r w:rsidRPr="00500F5F">
        <w:rPr>
          <w:rFonts w:ascii="Arial" w:hAnsi="Arial" w:cs="Arial"/>
          <w:noProof/>
          <w:sz w:val="22"/>
          <w:szCs w:val="22"/>
        </w:rPr>
        <w:drawing>
          <wp:anchor distT="0" distB="0" distL="114300" distR="114300" simplePos="0" relativeHeight="251659264" behindDoc="1" locked="0" layoutInCell="0" allowOverlap="1" wp14:anchorId="361A3B67" wp14:editId="2765AEAB">
            <wp:simplePos x="0" y="0"/>
            <wp:positionH relativeFrom="column">
              <wp:posOffset>2298065</wp:posOffset>
            </wp:positionH>
            <wp:positionV relativeFrom="paragraph">
              <wp:posOffset>151765</wp:posOffset>
            </wp:positionV>
            <wp:extent cx="4745990" cy="31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5990" cy="3175"/>
                    </a:xfrm>
                    <a:prstGeom prst="rect">
                      <a:avLst/>
                    </a:prstGeom>
                    <a:noFill/>
                  </pic:spPr>
                </pic:pic>
              </a:graphicData>
            </a:graphic>
            <wp14:sizeRelH relativeFrom="page">
              <wp14:pctWidth>0</wp14:pctWidth>
            </wp14:sizeRelH>
            <wp14:sizeRelV relativeFrom="page">
              <wp14:pctHeight>0</wp14:pctHeight>
            </wp14:sizeRelV>
          </wp:anchor>
        </w:drawing>
      </w:r>
      <w:r w:rsidRPr="00B436DC">
        <w:rPr>
          <w:rFonts w:ascii="Arial" w:hAnsi="Arial" w:cs="Arial"/>
          <w:sz w:val="24"/>
          <w:szCs w:val="24"/>
        </w:rPr>
        <w:t>Program Supervisor, Name/Title:</w:t>
      </w:r>
      <w:r w:rsidR="00B60C28">
        <w:rPr>
          <w:rFonts w:ascii="Arial" w:hAnsi="Arial" w:cs="Arial"/>
          <w:sz w:val="24"/>
          <w:szCs w:val="24"/>
        </w:rPr>
        <w:t xml:space="preserve"> </w:t>
      </w:r>
    </w:p>
    <w:p w14:paraId="323ECD41" w14:textId="77777777" w:rsidR="00AF129E" w:rsidRPr="00B436DC" w:rsidRDefault="00AF129E" w:rsidP="00AF129E">
      <w:pPr>
        <w:widowControl w:val="0"/>
        <w:autoSpaceDE w:val="0"/>
        <w:autoSpaceDN w:val="0"/>
        <w:adjustRightInd w:val="0"/>
        <w:spacing w:line="236" w:lineRule="exact"/>
        <w:rPr>
          <w:rFonts w:ascii="Arial" w:hAnsi="Arial" w:cs="Arial"/>
          <w:sz w:val="24"/>
          <w:szCs w:val="24"/>
        </w:rPr>
      </w:pPr>
    </w:p>
    <w:p w14:paraId="2E54F52E" w14:textId="77777777" w:rsidR="00AF129E" w:rsidRPr="00B436DC" w:rsidRDefault="00AF129E" w:rsidP="00AF129E">
      <w:pPr>
        <w:widowControl w:val="0"/>
        <w:tabs>
          <w:tab w:val="left" w:pos="7000"/>
        </w:tabs>
        <w:autoSpaceDE w:val="0"/>
        <w:autoSpaceDN w:val="0"/>
        <w:adjustRightInd w:val="0"/>
        <w:rPr>
          <w:rFonts w:ascii="Arial" w:hAnsi="Arial" w:cs="Arial"/>
          <w:sz w:val="24"/>
          <w:szCs w:val="24"/>
        </w:rPr>
      </w:pPr>
      <w:r w:rsidRPr="00B436DC">
        <w:rPr>
          <w:rFonts w:ascii="Arial" w:hAnsi="Arial" w:cs="Arial"/>
          <w:sz w:val="24"/>
          <w:szCs w:val="24"/>
        </w:rPr>
        <w:t>Signature</w:t>
      </w:r>
      <w:r w:rsidRPr="00B436DC">
        <w:rPr>
          <w:rFonts w:ascii="Arial" w:hAnsi="Arial" w:cs="Arial"/>
          <w:sz w:val="24"/>
          <w:szCs w:val="24"/>
        </w:rPr>
        <w:tab/>
        <w:t>Date</w:t>
      </w:r>
    </w:p>
    <w:p w14:paraId="0C4EB2E4" w14:textId="77777777" w:rsidR="00AF129E" w:rsidRPr="00B436DC" w:rsidRDefault="00AF129E" w:rsidP="00AF129E">
      <w:pPr>
        <w:widowControl w:val="0"/>
        <w:autoSpaceDE w:val="0"/>
        <w:autoSpaceDN w:val="0"/>
        <w:adjustRightInd w:val="0"/>
        <w:spacing w:line="236" w:lineRule="exact"/>
        <w:rPr>
          <w:rFonts w:ascii="Arial" w:hAnsi="Arial" w:cs="Arial"/>
          <w:sz w:val="24"/>
          <w:szCs w:val="24"/>
        </w:rPr>
      </w:pPr>
      <w:r w:rsidRPr="00500F5F">
        <w:rPr>
          <w:rFonts w:ascii="Arial" w:hAnsi="Arial" w:cs="Arial"/>
          <w:noProof/>
          <w:sz w:val="22"/>
          <w:szCs w:val="22"/>
        </w:rPr>
        <w:drawing>
          <wp:anchor distT="0" distB="0" distL="114300" distR="114300" simplePos="0" relativeHeight="251660288" behindDoc="1" locked="0" layoutInCell="0" allowOverlap="1" wp14:anchorId="02EA9E35" wp14:editId="7DC400B0">
            <wp:simplePos x="0" y="0"/>
            <wp:positionH relativeFrom="column">
              <wp:posOffset>615950</wp:posOffset>
            </wp:positionH>
            <wp:positionV relativeFrom="paragraph">
              <wp:posOffset>-1905</wp:posOffset>
            </wp:positionV>
            <wp:extent cx="6013450" cy="317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3450" cy="3175"/>
                    </a:xfrm>
                    <a:prstGeom prst="rect">
                      <a:avLst/>
                    </a:prstGeom>
                    <a:noFill/>
                  </pic:spPr>
                </pic:pic>
              </a:graphicData>
            </a:graphic>
            <wp14:sizeRelH relativeFrom="page">
              <wp14:pctWidth>0</wp14:pctWidth>
            </wp14:sizeRelH>
            <wp14:sizeRelV relativeFrom="page">
              <wp14:pctHeight>0</wp14:pctHeight>
            </wp14:sizeRelV>
          </wp:anchor>
        </w:drawing>
      </w:r>
      <w:r w:rsidRPr="00B436DC">
        <w:rPr>
          <w:rFonts w:ascii="Arial" w:hAnsi="Arial" w:cs="Arial"/>
          <w:sz w:val="24"/>
          <w:szCs w:val="24"/>
        </w:rPr>
        <w:br/>
      </w:r>
    </w:p>
    <w:p w14:paraId="42318BC0" w14:textId="77777777" w:rsidR="00AF129E" w:rsidRPr="00B436DC" w:rsidRDefault="00AF129E" w:rsidP="00AF129E">
      <w:pPr>
        <w:widowControl w:val="0"/>
        <w:autoSpaceDE w:val="0"/>
        <w:autoSpaceDN w:val="0"/>
        <w:adjustRightInd w:val="0"/>
        <w:rPr>
          <w:rFonts w:ascii="Arial" w:hAnsi="Arial" w:cs="Arial"/>
          <w:sz w:val="24"/>
          <w:szCs w:val="24"/>
        </w:rPr>
      </w:pPr>
      <w:r w:rsidRPr="00500F5F">
        <w:rPr>
          <w:rFonts w:ascii="Arial" w:hAnsi="Arial" w:cs="Arial"/>
          <w:noProof/>
          <w:sz w:val="22"/>
          <w:szCs w:val="22"/>
        </w:rPr>
        <w:drawing>
          <wp:anchor distT="0" distB="0" distL="114300" distR="114300" simplePos="0" relativeHeight="251661312" behindDoc="1" locked="0" layoutInCell="0" allowOverlap="1" wp14:anchorId="635B4AF0" wp14:editId="4056B26D">
            <wp:simplePos x="0" y="0"/>
            <wp:positionH relativeFrom="column">
              <wp:posOffset>2741295</wp:posOffset>
            </wp:positionH>
            <wp:positionV relativeFrom="paragraph">
              <wp:posOffset>151765</wp:posOffset>
            </wp:positionV>
            <wp:extent cx="4377055" cy="317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7055" cy="3175"/>
                    </a:xfrm>
                    <a:prstGeom prst="rect">
                      <a:avLst/>
                    </a:prstGeom>
                    <a:noFill/>
                  </pic:spPr>
                </pic:pic>
              </a:graphicData>
            </a:graphic>
            <wp14:sizeRelH relativeFrom="page">
              <wp14:pctWidth>0</wp14:pctWidth>
            </wp14:sizeRelH>
            <wp14:sizeRelV relativeFrom="page">
              <wp14:pctHeight>0</wp14:pctHeight>
            </wp14:sizeRelV>
          </wp:anchor>
        </w:drawing>
      </w:r>
      <w:r w:rsidRPr="00B436DC">
        <w:rPr>
          <w:rFonts w:ascii="Arial" w:hAnsi="Arial" w:cs="Arial"/>
          <w:sz w:val="24"/>
          <w:szCs w:val="24"/>
        </w:rPr>
        <w:t>Authorized Representative, Name/Title:</w:t>
      </w:r>
    </w:p>
    <w:p w14:paraId="01CB2410" w14:textId="77777777" w:rsidR="00AF129E" w:rsidRPr="00B436DC" w:rsidRDefault="00AF129E" w:rsidP="00AF129E">
      <w:pPr>
        <w:widowControl w:val="0"/>
        <w:autoSpaceDE w:val="0"/>
        <w:autoSpaceDN w:val="0"/>
        <w:adjustRightInd w:val="0"/>
        <w:spacing w:line="26" w:lineRule="exact"/>
        <w:rPr>
          <w:rFonts w:ascii="Arial" w:hAnsi="Arial" w:cs="Arial"/>
          <w:sz w:val="24"/>
          <w:szCs w:val="24"/>
        </w:rPr>
      </w:pPr>
    </w:p>
    <w:p w14:paraId="69332F16" w14:textId="77777777" w:rsidR="00AF129E" w:rsidRPr="00B436DC" w:rsidRDefault="00AF129E" w:rsidP="00AF129E">
      <w:pPr>
        <w:widowControl w:val="0"/>
        <w:autoSpaceDE w:val="0"/>
        <w:autoSpaceDN w:val="0"/>
        <w:adjustRightInd w:val="0"/>
        <w:rPr>
          <w:rFonts w:ascii="Arial" w:hAnsi="Arial" w:cs="Arial"/>
          <w:sz w:val="24"/>
          <w:szCs w:val="24"/>
        </w:rPr>
      </w:pPr>
      <w:r w:rsidRPr="00B436DC">
        <w:rPr>
          <w:rFonts w:ascii="Arial" w:hAnsi="Arial" w:cs="Arial"/>
          <w:sz w:val="24"/>
          <w:szCs w:val="24"/>
        </w:rPr>
        <w:t>(e.g. chief academic officer, president, vice president, principal, executive director)</w:t>
      </w:r>
    </w:p>
    <w:p w14:paraId="6BA23E73" w14:textId="77777777" w:rsidR="00AF129E" w:rsidRPr="00B436DC" w:rsidRDefault="00AF129E" w:rsidP="00AF129E">
      <w:pPr>
        <w:widowControl w:val="0"/>
        <w:autoSpaceDE w:val="0"/>
        <w:autoSpaceDN w:val="0"/>
        <w:adjustRightInd w:val="0"/>
        <w:spacing w:line="213" w:lineRule="exact"/>
        <w:rPr>
          <w:rFonts w:ascii="Arial" w:hAnsi="Arial" w:cs="Arial"/>
          <w:sz w:val="24"/>
          <w:szCs w:val="24"/>
        </w:rPr>
      </w:pPr>
    </w:p>
    <w:p w14:paraId="4A42C25B" w14:textId="77777777" w:rsidR="00AF129E" w:rsidRPr="00B436DC" w:rsidRDefault="00AF129E" w:rsidP="002C2A7A">
      <w:pPr>
        <w:widowControl w:val="0"/>
        <w:tabs>
          <w:tab w:val="left" w:pos="7000"/>
        </w:tabs>
        <w:autoSpaceDE w:val="0"/>
        <w:autoSpaceDN w:val="0"/>
        <w:adjustRightInd w:val="0"/>
        <w:jc w:val="both"/>
        <w:rPr>
          <w:rFonts w:ascii="Arial" w:hAnsi="Arial" w:cs="Arial"/>
          <w:sz w:val="24"/>
          <w:szCs w:val="24"/>
        </w:rPr>
      </w:pPr>
      <w:r w:rsidRPr="00B436DC">
        <w:rPr>
          <w:rFonts w:ascii="Arial" w:hAnsi="Arial" w:cs="Arial"/>
          <w:sz w:val="24"/>
          <w:szCs w:val="24"/>
        </w:rPr>
        <w:t>Signature</w:t>
      </w:r>
      <w:r w:rsidRPr="00B436DC">
        <w:rPr>
          <w:rFonts w:ascii="Arial" w:hAnsi="Arial" w:cs="Arial"/>
          <w:sz w:val="24"/>
          <w:szCs w:val="24"/>
        </w:rPr>
        <w:tab/>
        <w:t>Date</w:t>
      </w:r>
    </w:p>
    <w:p w14:paraId="11E9C37F" w14:textId="3DAE7007" w:rsidR="00617F8E" w:rsidRDefault="00AF129E" w:rsidP="002C2A7A">
      <w:pPr>
        <w:widowControl w:val="0"/>
        <w:autoSpaceDE w:val="0"/>
        <w:autoSpaceDN w:val="0"/>
        <w:adjustRightInd w:val="0"/>
        <w:spacing w:line="203" w:lineRule="exact"/>
        <w:ind w:firstLine="360"/>
        <w:jc w:val="both"/>
        <w:rPr>
          <w:rFonts w:ascii="Arial" w:hAnsi="Arial" w:cs="Arial"/>
          <w:b/>
          <w:bCs/>
          <w:sz w:val="28"/>
          <w:szCs w:val="28"/>
        </w:rPr>
      </w:pPr>
      <w:r w:rsidRPr="00500F5F">
        <w:rPr>
          <w:rFonts w:ascii="Arial" w:hAnsi="Arial" w:cs="Arial"/>
          <w:noProof/>
          <w:sz w:val="22"/>
          <w:szCs w:val="22"/>
        </w:rPr>
        <w:drawing>
          <wp:anchor distT="0" distB="0" distL="114300" distR="114300" simplePos="0" relativeHeight="251662336" behindDoc="1" locked="0" layoutInCell="0" allowOverlap="1" wp14:anchorId="5907E640" wp14:editId="1F18F93F">
            <wp:simplePos x="0" y="0"/>
            <wp:positionH relativeFrom="column">
              <wp:posOffset>844550</wp:posOffset>
            </wp:positionH>
            <wp:positionV relativeFrom="paragraph">
              <wp:posOffset>-1905</wp:posOffset>
            </wp:positionV>
            <wp:extent cx="5784850" cy="317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850" cy="3175"/>
                    </a:xfrm>
                    <a:prstGeom prst="rect">
                      <a:avLst/>
                    </a:prstGeom>
                    <a:noFill/>
                  </pic:spPr>
                </pic:pic>
              </a:graphicData>
            </a:graphic>
            <wp14:sizeRelH relativeFrom="page">
              <wp14:pctWidth>0</wp14:pctWidth>
            </wp14:sizeRelH>
            <wp14:sizeRelV relativeFrom="page">
              <wp14:pctHeight>0</wp14:pctHeight>
            </wp14:sizeRelV>
          </wp:anchor>
        </w:drawing>
      </w:r>
    </w:p>
    <w:p w14:paraId="4E501E4F" w14:textId="77777777" w:rsidR="00617F8E" w:rsidRDefault="00617F8E" w:rsidP="00AF129E">
      <w:pPr>
        <w:widowControl w:val="0"/>
        <w:autoSpaceDE w:val="0"/>
        <w:autoSpaceDN w:val="0"/>
        <w:adjustRightInd w:val="0"/>
        <w:jc w:val="center"/>
        <w:outlineLvl w:val="0"/>
        <w:rPr>
          <w:rFonts w:ascii="Arial" w:hAnsi="Arial" w:cs="Arial"/>
          <w:b/>
          <w:bCs/>
          <w:sz w:val="28"/>
          <w:szCs w:val="28"/>
        </w:rPr>
      </w:pPr>
    </w:p>
    <w:p w14:paraId="24356790" w14:textId="02940D51" w:rsidR="00617F8E" w:rsidRDefault="00617F8E" w:rsidP="00AF129E">
      <w:pPr>
        <w:widowControl w:val="0"/>
        <w:autoSpaceDE w:val="0"/>
        <w:autoSpaceDN w:val="0"/>
        <w:adjustRightInd w:val="0"/>
        <w:jc w:val="center"/>
        <w:outlineLvl w:val="0"/>
        <w:rPr>
          <w:rFonts w:ascii="Arial" w:hAnsi="Arial" w:cs="Arial"/>
          <w:b/>
          <w:bCs/>
          <w:sz w:val="28"/>
          <w:szCs w:val="28"/>
        </w:rPr>
      </w:pPr>
    </w:p>
    <w:p w14:paraId="04CF7BF9" w14:textId="26D3C4FF" w:rsidR="00B60C28" w:rsidRDefault="00B60C28" w:rsidP="00AF129E">
      <w:pPr>
        <w:widowControl w:val="0"/>
        <w:autoSpaceDE w:val="0"/>
        <w:autoSpaceDN w:val="0"/>
        <w:adjustRightInd w:val="0"/>
        <w:jc w:val="center"/>
        <w:outlineLvl w:val="0"/>
        <w:rPr>
          <w:rFonts w:ascii="Arial" w:hAnsi="Arial" w:cs="Arial"/>
          <w:b/>
          <w:bCs/>
          <w:sz w:val="28"/>
          <w:szCs w:val="28"/>
        </w:rPr>
      </w:pPr>
    </w:p>
    <w:p w14:paraId="57F4BCA1" w14:textId="77777777" w:rsidR="00B60C28" w:rsidRPr="002C2A7A" w:rsidRDefault="00B60C28" w:rsidP="00B60C28">
      <w:pPr>
        <w:widowControl w:val="0"/>
        <w:overflowPunct w:val="0"/>
        <w:autoSpaceDE w:val="0"/>
        <w:autoSpaceDN w:val="0"/>
        <w:adjustRightInd w:val="0"/>
        <w:spacing w:line="239" w:lineRule="auto"/>
        <w:outlineLvl w:val="0"/>
        <w:rPr>
          <w:rFonts w:ascii="Arial" w:hAnsi="Arial" w:cs="Arial"/>
          <w:b/>
          <w:sz w:val="28"/>
          <w:szCs w:val="28"/>
        </w:rPr>
      </w:pPr>
      <w:r w:rsidRPr="002C2A7A">
        <w:rPr>
          <w:rFonts w:ascii="Arial" w:hAnsi="Arial" w:cs="Arial"/>
          <w:b/>
          <w:sz w:val="28"/>
          <w:szCs w:val="28"/>
        </w:rPr>
        <w:t>Connect2Complete Application Checklist</w:t>
      </w:r>
    </w:p>
    <w:p w14:paraId="62F5474D" w14:textId="77777777" w:rsidR="00B60C28" w:rsidRPr="002C2A7A" w:rsidRDefault="00B60C28" w:rsidP="00B60C28">
      <w:pPr>
        <w:widowControl w:val="0"/>
        <w:numPr>
          <w:ilvl w:val="0"/>
          <w:numId w:val="21"/>
        </w:numPr>
        <w:overflowPunct w:val="0"/>
        <w:autoSpaceDE w:val="0"/>
        <w:autoSpaceDN w:val="0"/>
        <w:adjustRightInd w:val="0"/>
        <w:spacing w:line="239" w:lineRule="auto"/>
        <w:rPr>
          <w:rFonts w:ascii="Arial" w:hAnsi="Arial" w:cs="Arial"/>
          <w:b/>
          <w:sz w:val="24"/>
          <w:szCs w:val="24"/>
        </w:rPr>
      </w:pPr>
      <w:r w:rsidRPr="002C2A7A">
        <w:rPr>
          <w:rFonts w:ascii="Arial" w:hAnsi="Arial" w:cs="Arial"/>
          <w:sz w:val="24"/>
          <w:szCs w:val="24"/>
        </w:rPr>
        <w:t>C2C Application Cover Page</w:t>
      </w:r>
      <w:r w:rsidRPr="002C2A7A">
        <w:rPr>
          <w:rFonts w:ascii="Arial" w:hAnsi="Arial" w:cs="Arial"/>
          <w:b/>
          <w:sz w:val="24"/>
          <w:szCs w:val="24"/>
        </w:rPr>
        <w:t xml:space="preserve"> (</w:t>
      </w:r>
      <w:r w:rsidRPr="002C2A7A">
        <w:rPr>
          <w:rFonts w:ascii="Arial" w:hAnsi="Arial" w:cs="Arial"/>
          <w:sz w:val="24"/>
          <w:szCs w:val="24"/>
        </w:rPr>
        <w:t>Signed and Dated)</w:t>
      </w:r>
    </w:p>
    <w:p w14:paraId="76BD3481" w14:textId="77777777" w:rsidR="00B60C28" w:rsidRPr="002C2A7A" w:rsidRDefault="00B60C28" w:rsidP="00B60C28">
      <w:pPr>
        <w:widowControl w:val="0"/>
        <w:numPr>
          <w:ilvl w:val="0"/>
          <w:numId w:val="21"/>
        </w:numPr>
        <w:overflowPunct w:val="0"/>
        <w:autoSpaceDE w:val="0"/>
        <w:autoSpaceDN w:val="0"/>
        <w:adjustRightInd w:val="0"/>
        <w:spacing w:line="239" w:lineRule="auto"/>
        <w:rPr>
          <w:rFonts w:ascii="Arial" w:hAnsi="Arial" w:cs="Arial"/>
          <w:b/>
          <w:sz w:val="24"/>
          <w:szCs w:val="24"/>
        </w:rPr>
      </w:pPr>
      <w:r w:rsidRPr="002C2A7A">
        <w:rPr>
          <w:rFonts w:ascii="Arial" w:hAnsi="Arial" w:cs="Arial"/>
          <w:sz w:val="24"/>
          <w:szCs w:val="24"/>
        </w:rPr>
        <w:t>Completed Project Narrative</w:t>
      </w:r>
    </w:p>
    <w:p w14:paraId="53942968" w14:textId="5F3B489A" w:rsidR="00B60C28" w:rsidRPr="002C2A7A" w:rsidRDefault="00B60C28" w:rsidP="00B60C28">
      <w:pPr>
        <w:widowControl w:val="0"/>
        <w:numPr>
          <w:ilvl w:val="0"/>
          <w:numId w:val="21"/>
        </w:numPr>
        <w:overflowPunct w:val="0"/>
        <w:autoSpaceDE w:val="0"/>
        <w:autoSpaceDN w:val="0"/>
        <w:adjustRightInd w:val="0"/>
        <w:spacing w:line="239" w:lineRule="auto"/>
        <w:rPr>
          <w:rFonts w:ascii="Arial" w:hAnsi="Arial" w:cs="Arial"/>
          <w:b/>
          <w:sz w:val="24"/>
          <w:szCs w:val="24"/>
        </w:rPr>
      </w:pPr>
      <w:r w:rsidRPr="002C2A7A">
        <w:rPr>
          <w:rFonts w:ascii="Arial" w:hAnsi="Arial" w:cs="Arial"/>
          <w:sz w:val="24"/>
          <w:szCs w:val="24"/>
        </w:rPr>
        <w:t>Member Support and Organizational Support Form</w:t>
      </w:r>
    </w:p>
    <w:p w14:paraId="76054E06" w14:textId="77777777" w:rsidR="00B60C28" w:rsidRPr="002C2A7A" w:rsidRDefault="00B60C28" w:rsidP="00B60C28">
      <w:pPr>
        <w:widowControl w:val="0"/>
        <w:numPr>
          <w:ilvl w:val="0"/>
          <w:numId w:val="21"/>
        </w:numPr>
        <w:overflowPunct w:val="0"/>
        <w:autoSpaceDE w:val="0"/>
        <w:autoSpaceDN w:val="0"/>
        <w:adjustRightInd w:val="0"/>
        <w:spacing w:line="239" w:lineRule="auto"/>
        <w:rPr>
          <w:rFonts w:ascii="Arial" w:hAnsi="Arial" w:cs="Arial"/>
          <w:sz w:val="24"/>
          <w:szCs w:val="24"/>
        </w:rPr>
      </w:pPr>
      <w:r w:rsidRPr="002C2A7A">
        <w:rPr>
          <w:rFonts w:ascii="Arial" w:hAnsi="Arial" w:cs="Arial"/>
          <w:sz w:val="24"/>
          <w:szCs w:val="24"/>
        </w:rPr>
        <w:t>Prohibited Activities Acknowledgement Form (Signed and Dated)</w:t>
      </w:r>
    </w:p>
    <w:p w14:paraId="448F34D0" w14:textId="77777777" w:rsidR="00B60C28" w:rsidRPr="002C2A7A" w:rsidRDefault="00B60C28" w:rsidP="00B60C28">
      <w:pPr>
        <w:widowControl w:val="0"/>
        <w:overflowPunct w:val="0"/>
        <w:autoSpaceDE w:val="0"/>
        <w:autoSpaceDN w:val="0"/>
        <w:adjustRightInd w:val="0"/>
        <w:spacing w:line="239" w:lineRule="auto"/>
        <w:ind w:left="720"/>
        <w:rPr>
          <w:rFonts w:ascii="Arial" w:hAnsi="Arial" w:cs="Arial"/>
          <w:sz w:val="24"/>
          <w:szCs w:val="24"/>
        </w:rPr>
      </w:pPr>
    </w:p>
    <w:p w14:paraId="42B922F8" w14:textId="58ECCA68" w:rsidR="00B60C28" w:rsidRDefault="00B60C28" w:rsidP="00B60C28">
      <w:pPr>
        <w:widowControl w:val="0"/>
        <w:overflowPunct w:val="0"/>
        <w:autoSpaceDE w:val="0"/>
        <w:autoSpaceDN w:val="0"/>
        <w:adjustRightInd w:val="0"/>
        <w:spacing w:line="239" w:lineRule="auto"/>
        <w:outlineLvl w:val="0"/>
        <w:rPr>
          <w:rFonts w:ascii="Arial" w:hAnsi="Arial" w:cs="Arial"/>
          <w:b/>
          <w:sz w:val="24"/>
          <w:szCs w:val="24"/>
          <w:highlight w:val="yellow"/>
        </w:rPr>
      </w:pPr>
      <w:r w:rsidRPr="002C2A7A">
        <w:rPr>
          <w:rFonts w:ascii="Arial" w:hAnsi="Arial" w:cs="Arial"/>
          <w:b/>
          <w:sz w:val="24"/>
          <w:szCs w:val="24"/>
        </w:rPr>
        <w:t xml:space="preserve">Completed Applications due no later than </w:t>
      </w:r>
      <w:r w:rsidR="00CF0CB2" w:rsidRPr="00CF0CB2">
        <w:rPr>
          <w:rFonts w:ascii="Arial" w:hAnsi="Arial" w:cs="Arial"/>
          <w:b/>
          <w:sz w:val="24"/>
          <w:szCs w:val="24"/>
        </w:rPr>
        <w:t>Monday</w:t>
      </w:r>
      <w:r w:rsidRPr="00CF0CB2">
        <w:rPr>
          <w:rFonts w:ascii="Arial" w:hAnsi="Arial" w:cs="Arial"/>
          <w:b/>
          <w:sz w:val="24"/>
          <w:szCs w:val="24"/>
        </w:rPr>
        <w:t xml:space="preserve">, June </w:t>
      </w:r>
      <w:r w:rsidR="00CF0CB2" w:rsidRPr="00CF0CB2">
        <w:rPr>
          <w:rFonts w:ascii="Arial" w:hAnsi="Arial" w:cs="Arial"/>
          <w:b/>
          <w:sz w:val="24"/>
          <w:szCs w:val="24"/>
        </w:rPr>
        <w:t>4</w:t>
      </w:r>
      <w:r w:rsidRPr="00CF0CB2">
        <w:rPr>
          <w:rFonts w:ascii="Arial" w:hAnsi="Arial" w:cs="Arial"/>
          <w:b/>
          <w:sz w:val="24"/>
          <w:szCs w:val="24"/>
          <w:vertAlign w:val="superscript"/>
        </w:rPr>
        <w:t>th</w:t>
      </w:r>
      <w:r w:rsidRPr="00CF0CB2">
        <w:rPr>
          <w:rFonts w:ascii="Arial" w:hAnsi="Arial" w:cs="Arial"/>
          <w:b/>
          <w:sz w:val="24"/>
          <w:szCs w:val="24"/>
        </w:rPr>
        <w:t>, 20</w:t>
      </w:r>
      <w:r w:rsidR="00CF0CB2" w:rsidRPr="00CF0CB2">
        <w:rPr>
          <w:rFonts w:ascii="Arial" w:hAnsi="Arial" w:cs="Arial"/>
          <w:b/>
          <w:sz w:val="24"/>
          <w:szCs w:val="24"/>
        </w:rPr>
        <w:t>20</w:t>
      </w:r>
    </w:p>
    <w:p w14:paraId="17F8624B"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50DF6C9F"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6DFF199E"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3FB9C42A"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2FFE4931"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4EFAA988"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0C4230CA"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26E22A08"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5684E1E7"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6DBD7112"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16013567"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57563C10"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32F9C3A0"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58122A99"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2DF38E80"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0A5F7F6A"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198D2BEE"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06A7DA8E"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4BC1E35E"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6E64DF4E"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2443448E"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61099AD6"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52840F72"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6338667F"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564A356A"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4C7DF503"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41EADFEC"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2EFF1281"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5ECEBEFF"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66BECB51"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280BAFDB"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625DF8C8"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788BDDE0"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2DDE04EA"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7C778BF7"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15E7A393"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758F0904"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0DA3941D"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6085948F"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61AFA625"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6AB3AF5B"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63D6ACB5"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1CB7D36D"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5CB5EAEB"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4A022B1D" w14:textId="137C524D" w:rsidR="00CF0CB2" w:rsidRDefault="00CF0CB2" w:rsidP="00CF0CB2">
      <w:pPr>
        <w:jc w:val="center"/>
        <w:rPr>
          <w:b/>
          <w:sz w:val="32"/>
          <w:szCs w:val="32"/>
        </w:rPr>
      </w:pPr>
      <w:r w:rsidRPr="000A518D">
        <w:rPr>
          <w:b/>
          <w:sz w:val="32"/>
          <w:szCs w:val="32"/>
        </w:rPr>
        <w:t xml:space="preserve">Connect2Complete </w:t>
      </w:r>
      <w:r w:rsidR="00BC29AB">
        <w:rPr>
          <w:b/>
          <w:sz w:val="32"/>
          <w:szCs w:val="32"/>
        </w:rPr>
        <w:t xml:space="preserve">Equitable Pathways </w:t>
      </w:r>
      <w:r w:rsidRPr="000A518D">
        <w:rPr>
          <w:b/>
          <w:sz w:val="32"/>
          <w:szCs w:val="32"/>
        </w:rPr>
        <w:t xml:space="preserve">Grant </w:t>
      </w:r>
    </w:p>
    <w:p w14:paraId="503CC709" w14:textId="77777777" w:rsidR="00CF0CB2" w:rsidRPr="000A518D" w:rsidRDefault="00CF0CB2" w:rsidP="00CF0CB2">
      <w:pPr>
        <w:jc w:val="center"/>
        <w:rPr>
          <w:b/>
          <w:sz w:val="32"/>
          <w:szCs w:val="32"/>
        </w:rPr>
      </w:pPr>
      <w:r w:rsidRPr="000A518D">
        <w:rPr>
          <w:b/>
          <w:sz w:val="32"/>
          <w:szCs w:val="32"/>
        </w:rPr>
        <w:t>Summary and Program Measures</w:t>
      </w:r>
    </w:p>
    <w:p w14:paraId="036EC9F9"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5C25EAE2" w14:textId="77777777" w:rsidR="00CF0CB2" w:rsidRDefault="00CF0CB2" w:rsidP="00B60C28">
      <w:pPr>
        <w:widowControl w:val="0"/>
        <w:overflowPunct w:val="0"/>
        <w:autoSpaceDE w:val="0"/>
        <w:autoSpaceDN w:val="0"/>
        <w:adjustRightInd w:val="0"/>
        <w:spacing w:line="239" w:lineRule="auto"/>
        <w:outlineLvl w:val="0"/>
        <w:rPr>
          <w:rFonts w:ascii="Arial" w:hAnsi="Arial" w:cs="Arial"/>
          <w:b/>
          <w:sz w:val="24"/>
          <w:szCs w:val="24"/>
        </w:rPr>
      </w:pPr>
    </w:p>
    <w:p w14:paraId="00843713" w14:textId="1DC283C2" w:rsidR="00CF0CB2" w:rsidRDefault="00CF0CB2" w:rsidP="00CF0CB2">
      <w:pPr>
        <w:widowControl w:val="0"/>
        <w:overflowPunct w:val="0"/>
        <w:autoSpaceDE w:val="0"/>
        <w:autoSpaceDN w:val="0"/>
        <w:adjustRightInd w:val="0"/>
        <w:spacing w:line="239" w:lineRule="auto"/>
        <w:ind w:firstLine="720"/>
        <w:outlineLvl w:val="0"/>
        <w:rPr>
          <w:rFonts w:ascii="Arial" w:hAnsi="Arial" w:cs="Arial"/>
          <w:sz w:val="24"/>
          <w:szCs w:val="24"/>
        </w:rPr>
      </w:pPr>
      <w:r>
        <w:rPr>
          <w:rFonts w:ascii="Arial" w:hAnsi="Arial" w:cs="Arial"/>
          <w:sz w:val="24"/>
          <w:szCs w:val="24"/>
        </w:rPr>
        <w:t xml:space="preserve">The Connect2Complete Equitable Pathways program is an initiative by Campus Compact that is   entering its second year.    You and your site will be a critical part in the programs continued development.  For a brief grant summary, Connect2Complete seeks to support Oregon community colleges as they implement the Guided Pathways Model.  We do this by directly supporting and engaging college students, particularly students of color, low income students, and first-generation students.  There have been increases in the aforementioned populations over the past years and Campus Compact seeks to support educational liberation for all. Due to this, the work should be centered around utilizing an equity lens to tailor the program to the needs of these populations.  </w:t>
      </w:r>
    </w:p>
    <w:p w14:paraId="4AD9B296" w14:textId="77777777" w:rsidR="00CF0CB2" w:rsidRDefault="00CF0CB2" w:rsidP="00B60C28">
      <w:pPr>
        <w:widowControl w:val="0"/>
        <w:overflowPunct w:val="0"/>
        <w:autoSpaceDE w:val="0"/>
        <w:autoSpaceDN w:val="0"/>
        <w:adjustRightInd w:val="0"/>
        <w:spacing w:line="239" w:lineRule="auto"/>
        <w:outlineLvl w:val="0"/>
        <w:rPr>
          <w:rFonts w:ascii="Arial" w:hAnsi="Arial" w:cs="Arial"/>
          <w:sz w:val="24"/>
          <w:szCs w:val="24"/>
        </w:rPr>
      </w:pPr>
    </w:p>
    <w:p w14:paraId="596CAD52" w14:textId="77777777" w:rsidR="00CF0CB2" w:rsidRDefault="00CF0CB2" w:rsidP="00CF0CB2">
      <w:pPr>
        <w:widowControl w:val="0"/>
        <w:overflowPunct w:val="0"/>
        <w:autoSpaceDE w:val="0"/>
        <w:autoSpaceDN w:val="0"/>
        <w:adjustRightInd w:val="0"/>
        <w:spacing w:line="239" w:lineRule="auto"/>
        <w:ind w:firstLine="720"/>
        <w:outlineLvl w:val="0"/>
        <w:rPr>
          <w:rFonts w:ascii="Arial" w:hAnsi="Arial" w:cs="Arial"/>
          <w:sz w:val="24"/>
          <w:szCs w:val="24"/>
        </w:rPr>
      </w:pPr>
      <w:r>
        <w:rPr>
          <w:rFonts w:ascii="Arial" w:hAnsi="Arial" w:cs="Arial"/>
          <w:sz w:val="24"/>
          <w:szCs w:val="24"/>
        </w:rPr>
        <w:t xml:space="preserve">The Connect2Complete Equitable Pathways program is designed to increase, interaction, guidance, and a sense of community and belonging to college students.  Throughout the academic year, AmeriCorps members will provide current students near-peer support and navigational assistance.  Additionally, AmeriCorps members will assist the campus in strengthening their Guided Pathways initiatives and infusing equity within its processes.  </w:t>
      </w:r>
    </w:p>
    <w:p w14:paraId="339C7D20" w14:textId="77777777" w:rsidR="00CF0CB2" w:rsidRDefault="00CF0CB2" w:rsidP="00B60C28">
      <w:pPr>
        <w:widowControl w:val="0"/>
        <w:overflowPunct w:val="0"/>
        <w:autoSpaceDE w:val="0"/>
        <w:autoSpaceDN w:val="0"/>
        <w:adjustRightInd w:val="0"/>
        <w:spacing w:line="239" w:lineRule="auto"/>
        <w:outlineLvl w:val="0"/>
        <w:rPr>
          <w:rFonts w:ascii="Arial" w:hAnsi="Arial" w:cs="Arial"/>
          <w:sz w:val="24"/>
          <w:szCs w:val="24"/>
        </w:rPr>
      </w:pPr>
    </w:p>
    <w:p w14:paraId="60EA745D" w14:textId="2434D031" w:rsidR="00CF0CB2" w:rsidRDefault="00CF0CB2" w:rsidP="00CF0CB2">
      <w:pPr>
        <w:widowControl w:val="0"/>
        <w:overflowPunct w:val="0"/>
        <w:autoSpaceDE w:val="0"/>
        <w:autoSpaceDN w:val="0"/>
        <w:adjustRightInd w:val="0"/>
        <w:spacing w:line="239" w:lineRule="auto"/>
        <w:ind w:firstLine="720"/>
        <w:outlineLvl w:val="0"/>
        <w:rPr>
          <w:rFonts w:ascii="Arial" w:hAnsi="Arial" w:cs="Arial"/>
          <w:sz w:val="24"/>
          <w:szCs w:val="24"/>
        </w:rPr>
      </w:pPr>
      <w:r>
        <w:rPr>
          <w:rFonts w:ascii="Arial" w:hAnsi="Arial" w:cs="Arial"/>
          <w:sz w:val="24"/>
          <w:szCs w:val="24"/>
        </w:rPr>
        <w:t xml:space="preserve">AmeriCorps members can connect with students in a multitude of ways and we are open to additional creative options.  In the first year of the program, for example, members supported students by connecting students with student organizations, supporting navigation around financial aid and registration, roaming coffee carts to build relationships with students, supporting students </w:t>
      </w:r>
      <w:r w:rsidR="00BC29AB">
        <w:rPr>
          <w:rFonts w:ascii="Arial" w:hAnsi="Arial" w:cs="Arial"/>
          <w:sz w:val="24"/>
          <w:szCs w:val="24"/>
        </w:rPr>
        <w:t>they connect</w:t>
      </w:r>
      <w:r>
        <w:rPr>
          <w:rFonts w:ascii="Arial" w:hAnsi="Arial" w:cs="Arial"/>
          <w:sz w:val="24"/>
          <w:szCs w:val="24"/>
        </w:rPr>
        <w:t xml:space="preserve"> with through orientations or college courses designed to orientate students to the school, etc.  All of </w:t>
      </w:r>
      <w:r w:rsidR="00BC29AB">
        <w:rPr>
          <w:rFonts w:ascii="Arial" w:hAnsi="Arial" w:cs="Arial"/>
          <w:sz w:val="24"/>
          <w:szCs w:val="24"/>
        </w:rPr>
        <w:t>these</w:t>
      </w:r>
      <w:r>
        <w:rPr>
          <w:rFonts w:ascii="Arial" w:hAnsi="Arial" w:cs="Arial"/>
          <w:sz w:val="24"/>
          <w:szCs w:val="24"/>
        </w:rPr>
        <w:t xml:space="preserve"> help students feel a sense of belonging, a deeper connection to the campus, and the </w:t>
      </w:r>
      <w:r w:rsidR="00BC29AB">
        <w:rPr>
          <w:rFonts w:ascii="Arial" w:hAnsi="Arial" w:cs="Arial"/>
          <w:sz w:val="24"/>
          <w:szCs w:val="24"/>
        </w:rPr>
        <w:t>confidence</w:t>
      </w:r>
      <w:r>
        <w:rPr>
          <w:rFonts w:ascii="Arial" w:hAnsi="Arial" w:cs="Arial"/>
          <w:sz w:val="24"/>
          <w:szCs w:val="24"/>
        </w:rPr>
        <w:t xml:space="preserve"> to successfully complete their courses.  </w:t>
      </w:r>
      <w:r>
        <w:rPr>
          <w:rFonts w:ascii="Arial" w:hAnsi="Arial" w:cs="Arial"/>
          <w:sz w:val="24"/>
          <w:szCs w:val="24"/>
        </w:rPr>
        <w:tab/>
      </w:r>
    </w:p>
    <w:p w14:paraId="2E99294F" w14:textId="77777777" w:rsidR="00CF0CB2" w:rsidRDefault="00CF0CB2" w:rsidP="00B60C28">
      <w:pPr>
        <w:widowControl w:val="0"/>
        <w:overflowPunct w:val="0"/>
        <w:autoSpaceDE w:val="0"/>
        <w:autoSpaceDN w:val="0"/>
        <w:adjustRightInd w:val="0"/>
        <w:spacing w:line="239" w:lineRule="auto"/>
        <w:outlineLvl w:val="0"/>
        <w:rPr>
          <w:rFonts w:ascii="Arial" w:hAnsi="Arial" w:cs="Arial"/>
          <w:sz w:val="24"/>
          <w:szCs w:val="24"/>
        </w:rPr>
      </w:pPr>
    </w:p>
    <w:p w14:paraId="4520CAF1" w14:textId="4700B15B" w:rsidR="00CF0CB2" w:rsidRDefault="00CF0CB2" w:rsidP="00CF0CB2">
      <w:pPr>
        <w:widowControl w:val="0"/>
        <w:overflowPunct w:val="0"/>
        <w:autoSpaceDE w:val="0"/>
        <w:autoSpaceDN w:val="0"/>
        <w:adjustRightInd w:val="0"/>
        <w:spacing w:line="239" w:lineRule="auto"/>
        <w:ind w:firstLine="720"/>
        <w:outlineLvl w:val="0"/>
        <w:rPr>
          <w:rFonts w:ascii="Arial" w:hAnsi="Arial" w:cs="Arial"/>
          <w:sz w:val="24"/>
          <w:szCs w:val="24"/>
        </w:rPr>
      </w:pPr>
      <w:r>
        <w:rPr>
          <w:rFonts w:ascii="Arial" w:hAnsi="Arial" w:cs="Arial"/>
          <w:sz w:val="24"/>
          <w:szCs w:val="24"/>
        </w:rPr>
        <w:t xml:space="preserve">Below are the listed grant performance measures for the Equitable Pathways program.  These numbers refer to the C2C full year program; these are </w:t>
      </w:r>
      <w:r w:rsidRPr="00BC29AB">
        <w:rPr>
          <w:rFonts w:ascii="Arial" w:hAnsi="Arial" w:cs="Arial"/>
          <w:i/>
          <w:sz w:val="24"/>
          <w:szCs w:val="24"/>
        </w:rPr>
        <w:t>not</w:t>
      </w:r>
      <w:r>
        <w:rPr>
          <w:rFonts w:ascii="Arial" w:hAnsi="Arial" w:cs="Arial"/>
          <w:sz w:val="24"/>
          <w:szCs w:val="24"/>
        </w:rPr>
        <w:t xml:space="preserve"> individual numbers individual sites </w:t>
      </w:r>
      <w:r w:rsidRPr="00CF0CB2">
        <w:rPr>
          <w:rFonts w:ascii="Arial" w:hAnsi="Arial" w:cs="Arial"/>
          <w:i/>
          <w:sz w:val="24"/>
          <w:szCs w:val="24"/>
        </w:rPr>
        <w:t>must</w:t>
      </w:r>
      <w:r>
        <w:rPr>
          <w:rFonts w:ascii="Arial" w:hAnsi="Arial" w:cs="Arial"/>
          <w:sz w:val="24"/>
          <w:szCs w:val="24"/>
        </w:rPr>
        <w:t xml:space="preserve"> hit.  Recommended numbers for individual sites will vary based off of successful recruitment of both AmeriCorps members and community college sites; </w:t>
      </w:r>
      <w:r w:rsidR="00BC29AB">
        <w:rPr>
          <w:rFonts w:ascii="Arial" w:hAnsi="Arial" w:cs="Arial"/>
          <w:sz w:val="24"/>
          <w:szCs w:val="24"/>
        </w:rPr>
        <w:t>Campus Compact</w:t>
      </w:r>
      <w:r>
        <w:rPr>
          <w:rFonts w:ascii="Arial" w:hAnsi="Arial" w:cs="Arial"/>
          <w:sz w:val="24"/>
          <w:szCs w:val="24"/>
        </w:rPr>
        <w:t xml:space="preserve"> can provide a revision once recruitment is complete.  If 100% full, we would have 17 members spread over 17 sites.    Below, the numbers refer to overall collective goals while the indented lowercase letters indicate an even division of numbers if recruitment was 100% full (if not 100% full, the numbers a site is responsible for would obviously slightly increase per site).  In any case, I will generate a reporting document for sites and members to work with that makes it </w:t>
      </w:r>
      <w:proofErr w:type="gramStart"/>
      <w:r>
        <w:rPr>
          <w:rFonts w:ascii="Arial" w:hAnsi="Arial" w:cs="Arial"/>
          <w:sz w:val="24"/>
          <w:szCs w:val="24"/>
        </w:rPr>
        <w:t>clear</w:t>
      </w:r>
      <w:proofErr w:type="gramEnd"/>
      <w:r>
        <w:rPr>
          <w:rFonts w:ascii="Arial" w:hAnsi="Arial" w:cs="Arial"/>
          <w:sz w:val="24"/>
          <w:szCs w:val="24"/>
        </w:rPr>
        <w:t xml:space="preserve"> what the individual ask around reporting is.  </w:t>
      </w:r>
    </w:p>
    <w:p w14:paraId="1C761F82" w14:textId="77777777" w:rsidR="00CF0CB2" w:rsidRDefault="00CF0CB2" w:rsidP="00CF0CB2">
      <w:pPr>
        <w:widowControl w:val="0"/>
        <w:overflowPunct w:val="0"/>
        <w:autoSpaceDE w:val="0"/>
        <w:autoSpaceDN w:val="0"/>
        <w:adjustRightInd w:val="0"/>
        <w:spacing w:line="239" w:lineRule="auto"/>
        <w:outlineLvl w:val="0"/>
        <w:rPr>
          <w:rFonts w:ascii="Arial" w:hAnsi="Arial" w:cs="Arial"/>
          <w:sz w:val="24"/>
          <w:szCs w:val="24"/>
        </w:rPr>
      </w:pPr>
    </w:p>
    <w:p w14:paraId="6D1123C2" w14:textId="77777777" w:rsidR="00CF0CB2" w:rsidRDefault="00CF0CB2" w:rsidP="00CF0CB2">
      <w:pPr>
        <w:widowControl w:val="0"/>
        <w:overflowPunct w:val="0"/>
        <w:autoSpaceDE w:val="0"/>
        <w:autoSpaceDN w:val="0"/>
        <w:adjustRightInd w:val="0"/>
        <w:spacing w:line="239" w:lineRule="auto"/>
        <w:outlineLvl w:val="0"/>
        <w:rPr>
          <w:rFonts w:ascii="Arial" w:hAnsi="Arial" w:cs="Arial"/>
          <w:sz w:val="24"/>
          <w:szCs w:val="24"/>
        </w:rPr>
      </w:pPr>
    </w:p>
    <w:p w14:paraId="22C1574B" w14:textId="2249AD66" w:rsidR="00CF0CB2" w:rsidRDefault="00CF0CB2" w:rsidP="00CF0CB2">
      <w:pPr>
        <w:widowControl w:val="0"/>
        <w:overflowPunct w:val="0"/>
        <w:autoSpaceDE w:val="0"/>
        <w:autoSpaceDN w:val="0"/>
        <w:adjustRightInd w:val="0"/>
        <w:spacing w:line="239" w:lineRule="auto"/>
        <w:outlineLvl w:val="0"/>
        <w:rPr>
          <w:rFonts w:ascii="Arial" w:hAnsi="Arial" w:cs="Arial"/>
          <w:b/>
          <w:sz w:val="24"/>
          <w:szCs w:val="24"/>
        </w:rPr>
      </w:pPr>
      <w:r w:rsidRPr="00CF0CB2">
        <w:rPr>
          <w:rFonts w:ascii="Arial" w:hAnsi="Arial" w:cs="Arial"/>
          <w:b/>
          <w:sz w:val="24"/>
          <w:szCs w:val="24"/>
        </w:rPr>
        <w:t>Connect 2Complete outcome and reporting requirements</w:t>
      </w:r>
    </w:p>
    <w:p w14:paraId="733D8A73" w14:textId="1AF559A3" w:rsidR="00CF0CB2" w:rsidRDefault="00CF0CB2" w:rsidP="00CF0CB2">
      <w:pPr>
        <w:widowControl w:val="0"/>
        <w:overflowPunct w:val="0"/>
        <w:autoSpaceDE w:val="0"/>
        <w:autoSpaceDN w:val="0"/>
        <w:adjustRightInd w:val="0"/>
        <w:spacing w:line="239" w:lineRule="auto"/>
        <w:outlineLvl w:val="0"/>
        <w:rPr>
          <w:rFonts w:ascii="Arial" w:hAnsi="Arial" w:cs="Arial"/>
          <w:b/>
          <w:sz w:val="24"/>
          <w:szCs w:val="24"/>
        </w:rPr>
      </w:pPr>
    </w:p>
    <w:p w14:paraId="517C7F6E" w14:textId="7D0954BF" w:rsidR="00CF0CB2" w:rsidRPr="00CF0CB2" w:rsidRDefault="00CF0CB2" w:rsidP="00CF0CB2">
      <w:pPr>
        <w:pStyle w:val="ListParagraph"/>
        <w:widowControl w:val="0"/>
        <w:numPr>
          <w:ilvl w:val="0"/>
          <w:numId w:val="34"/>
        </w:numPr>
        <w:overflowPunct w:val="0"/>
        <w:autoSpaceDE w:val="0"/>
        <w:autoSpaceDN w:val="0"/>
        <w:adjustRightInd w:val="0"/>
        <w:spacing w:line="239" w:lineRule="auto"/>
        <w:outlineLvl w:val="0"/>
        <w:rPr>
          <w:rFonts w:ascii="Arial" w:hAnsi="Arial" w:cs="Arial"/>
          <w:sz w:val="24"/>
          <w:szCs w:val="24"/>
        </w:rPr>
      </w:pPr>
      <w:r w:rsidRPr="00CF0CB2">
        <w:rPr>
          <w:rFonts w:ascii="Arial" w:hAnsi="Arial" w:cs="Arial"/>
          <w:sz w:val="24"/>
          <w:szCs w:val="24"/>
        </w:rPr>
        <w:t>C2C AmeriCorps members as a whole should offer 10 hours of support and engagement to a total of 285 students.</w:t>
      </w:r>
    </w:p>
    <w:p w14:paraId="1B7B01AE" w14:textId="3C615729" w:rsidR="00CF0CB2" w:rsidRPr="00CF0CB2" w:rsidRDefault="00CF0CB2" w:rsidP="00CF0CB2">
      <w:pPr>
        <w:pStyle w:val="ListParagraph"/>
        <w:widowControl w:val="0"/>
        <w:numPr>
          <w:ilvl w:val="1"/>
          <w:numId w:val="34"/>
        </w:numPr>
        <w:overflowPunct w:val="0"/>
        <w:autoSpaceDE w:val="0"/>
        <w:autoSpaceDN w:val="0"/>
        <w:adjustRightInd w:val="0"/>
        <w:spacing w:line="239" w:lineRule="auto"/>
        <w:outlineLvl w:val="0"/>
        <w:rPr>
          <w:rFonts w:ascii="Arial" w:hAnsi="Arial" w:cs="Arial"/>
          <w:sz w:val="24"/>
          <w:szCs w:val="24"/>
        </w:rPr>
      </w:pPr>
      <w:r w:rsidRPr="00CF0CB2">
        <w:rPr>
          <w:rFonts w:ascii="Arial" w:hAnsi="Arial" w:cs="Arial"/>
          <w:sz w:val="24"/>
          <w:szCs w:val="24"/>
        </w:rPr>
        <w:t>If fully staffed, each site would need to provide about 17 students with 10 hours of support each</w:t>
      </w:r>
    </w:p>
    <w:p w14:paraId="5C925EFA" w14:textId="1649E025" w:rsidR="00CF0CB2" w:rsidRPr="00CF0CB2" w:rsidRDefault="00CF0CB2" w:rsidP="00CF0CB2">
      <w:pPr>
        <w:pStyle w:val="ListParagraph"/>
        <w:widowControl w:val="0"/>
        <w:numPr>
          <w:ilvl w:val="0"/>
          <w:numId w:val="34"/>
        </w:numPr>
        <w:overflowPunct w:val="0"/>
        <w:autoSpaceDE w:val="0"/>
        <w:autoSpaceDN w:val="0"/>
        <w:adjustRightInd w:val="0"/>
        <w:spacing w:line="239" w:lineRule="auto"/>
        <w:outlineLvl w:val="0"/>
        <w:rPr>
          <w:rFonts w:ascii="Arial" w:hAnsi="Arial" w:cs="Arial"/>
          <w:sz w:val="24"/>
          <w:szCs w:val="24"/>
        </w:rPr>
      </w:pPr>
      <w:r w:rsidRPr="00CF0CB2">
        <w:rPr>
          <w:rFonts w:ascii="Arial" w:hAnsi="Arial" w:cs="Arial"/>
          <w:sz w:val="24"/>
          <w:szCs w:val="24"/>
        </w:rPr>
        <w:t>Out of the students AmeriCorps members engage with, a total of 155 first year students should complete at least 36 credit hours in their first year of college.</w:t>
      </w:r>
    </w:p>
    <w:p w14:paraId="2B28A297" w14:textId="7D599BE7" w:rsidR="00CF0CB2" w:rsidRDefault="00CF0CB2" w:rsidP="00CF0CB2">
      <w:pPr>
        <w:pStyle w:val="ListParagraph"/>
        <w:widowControl w:val="0"/>
        <w:numPr>
          <w:ilvl w:val="1"/>
          <w:numId w:val="34"/>
        </w:numPr>
        <w:overflowPunct w:val="0"/>
        <w:autoSpaceDE w:val="0"/>
        <w:autoSpaceDN w:val="0"/>
        <w:adjustRightInd w:val="0"/>
        <w:spacing w:line="239" w:lineRule="auto"/>
        <w:outlineLvl w:val="0"/>
        <w:rPr>
          <w:rFonts w:ascii="Arial" w:hAnsi="Arial" w:cs="Arial"/>
          <w:sz w:val="24"/>
          <w:szCs w:val="24"/>
        </w:rPr>
      </w:pPr>
      <w:r w:rsidRPr="00CF0CB2">
        <w:rPr>
          <w:rFonts w:ascii="Arial" w:hAnsi="Arial" w:cs="Arial"/>
          <w:sz w:val="24"/>
          <w:szCs w:val="24"/>
        </w:rPr>
        <w:t>If fully staffed, each site would need about 9 students each.</w:t>
      </w:r>
    </w:p>
    <w:p w14:paraId="71BEEF37" w14:textId="30449C57" w:rsidR="00CF0CB2" w:rsidRDefault="00CF0CB2" w:rsidP="00CF0CB2">
      <w:pPr>
        <w:widowControl w:val="0"/>
        <w:overflowPunct w:val="0"/>
        <w:autoSpaceDE w:val="0"/>
        <w:autoSpaceDN w:val="0"/>
        <w:adjustRightInd w:val="0"/>
        <w:spacing w:line="239" w:lineRule="auto"/>
        <w:outlineLvl w:val="0"/>
        <w:rPr>
          <w:rFonts w:ascii="Arial" w:hAnsi="Arial" w:cs="Arial"/>
          <w:sz w:val="24"/>
          <w:szCs w:val="24"/>
        </w:rPr>
      </w:pPr>
    </w:p>
    <w:p w14:paraId="532E74D8" w14:textId="384567FF" w:rsidR="00CF0CB2" w:rsidRDefault="00CF0CB2" w:rsidP="00CF0CB2">
      <w:pPr>
        <w:widowControl w:val="0"/>
        <w:overflowPunct w:val="0"/>
        <w:autoSpaceDE w:val="0"/>
        <w:autoSpaceDN w:val="0"/>
        <w:adjustRightInd w:val="0"/>
        <w:spacing w:line="239" w:lineRule="auto"/>
        <w:outlineLvl w:val="0"/>
        <w:rPr>
          <w:rFonts w:ascii="Arial" w:hAnsi="Arial" w:cs="Arial"/>
          <w:sz w:val="24"/>
          <w:szCs w:val="24"/>
        </w:rPr>
      </w:pPr>
    </w:p>
    <w:p w14:paraId="59B38032" w14:textId="77777777" w:rsidR="00CF0CB2" w:rsidRPr="00CF0CB2" w:rsidRDefault="00CF0CB2" w:rsidP="00CF0CB2">
      <w:pPr>
        <w:widowControl w:val="0"/>
        <w:overflowPunct w:val="0"/>
        <w:autoSpaceDE w:val="0"/>
        <w:autoSpaceDN w:val="0"/>
        <w:adjustRightInd w:val="0"/>
        <w:spacing w:line="239" w:lineRule="auto"/>
        <w:outlineLvl w:val="0"/>
        <w:rPr>
          <w:rFonts w:ascii="Arial" w:hAnsi="Arial" w:cs="Arial"/>
          <w:sz w:val="24"/>
          <w:szCs w:val="24"/>
        </w:rPr>
      </w:pPr>
    </w:p>
    <w:p w14:paraId="662E21E4" w14:textId="2A256364" w:rsidR="00CF0CB2" w:rsidRPr="00CF0CB2" w:rsidRDefault="00CF0CB2" w:rsidP="00CF0CB2">
      <w:pPr>
        <w:pStyle w:val="ListParagraph"/>
        <w:widowControl w:val="0"/>
        <w:numPr>
          <w:ilvl w:val="0"/>
          <w:numId w:val="34"/>
        </w:numPr>
        <w:overflowPunct w:val="0"/>
        <w:autoSpaceDE w:val="0"/>
        <w:autoSpaceDN w:val="0"/>
        <w:adjustRightInd w:val="0"/>
        <w:spacing w:line="239" w:lineRule="auto"/>
        <w:outlineLvl w:val="0"/>
        <w:rPr>
          <w:rFonts w:ascii="Arial" w:hAnsi="Arial" w:cs="Arial"/>
          <w:sz w:val="24"/>
          <w:szCs w:val="24"/>
        </w:rPr>
      </w:pPr>
      <w:r w:rsidRPr="00CF0CB2">
        <w:rPr>
          <w:rFonts w:ascii="Arial" w:hAnsi="Arial" w:cs="Arial"/>
          <w:sz w:val="24"/>
          <w:szCs w:val="24"/>
        </w:rPr>
        <w:t>Out of all the students AmeriCorps members support and engage, a total of 71 students should obtain a secondary degree or technical certification</w:t>
      </w:r>
    </w:p>
    <w:p w14:paraId="7762C166" w14:textId="27A11555" w:rsidR="00CF0CB2" w:rsidRPr="00CF0CB2" w:rsidRDefault="00CF0CB2" w:rsidP="00CF0CB2">
      <w:pPr>
        <w:pStyle w:val="ListParagraph"/>
        <w:widowControl w:val="0"/>
        <w:numPr>
          <w:ilvl w:val="1"/>
          <w:numId w:val="34"/>
        </w:numPr>
        <w:overflowPunct w:val="0"/>
        <w:autoSpaceDE w:val="0"/>
        <w:autoSpaceDN w:val="0"/>
        <w:adjustRightInd w:val="0"/>
        <w:spacing w:line="239" w:lineRule="auto"/>
        <w:outlineLvl w:val="0"/>
        <w:rPr>
          <w:rFonts w:ascii="Arial" w:hAnsi="Arial" w:cs="Arial"/>
          <w:sz w:val="24"/>
          <w:szCs w:val="24"/>
        </w:rPr>
      </w:pPr>
      <w:r w:rsidRPr="00CF0CB2">
        <w:rPr>
          <w:rFonts w:ascii="Arial" w:hAnsi="Arial" w:cs="Arial"/>
          <w:sz w:val="24"/>
          <w:szCs w:val="24"/>
        </w:rPr>
        <w:t>If fully staffed, about 4 students from each site would need to obtain a secondary degree or technical certification within the school year</w:t>
      </w:r>
    </w:p>
    <w:p w14:paraId="62882075" w14:textId="77777777" w:rsidR="00CF0CB2" w:rsidRPr="00CF0CB2" w:rsidRDefault="00CF0CB2" w:rsidP="00CF0CB2">
      <w:pPr>
        <w:pStyle w:val="ListParagraph"/>
        <w:widowControl w:val="0"/>
        <w:overflowPunct w:val="0"/>
        <w:autoSpaceDE w:val="0"/>
        <w:autoSpaceDN w:val="0"/>
        <w:adjustRightInd w:val="0"/>
        <w:spacing w:line="239" w:lineRule="auto"/>
        <w:ind w:left="5760"/>
        <w:outlineLvl w:val="0"/>
        <w:rPr>
          <w:rFonts w:ascii="Arial" w:hAnsi="Arial" w:cs="Arial"/>
          <w:b/>
          <w:sz w:val="24"/>
          <w:szCs w:val="24"/>
        </w:rPr>
      </w:pPr>
    </w:p>
    <w:p w14:paraId="786BC746" w14:textId="77777777" w:rsidR="00CF0CB2" w:rsidRDefault="00CF0CB2" w:rsidP="00CF0CB2">
      <w:pPr>
        <w:widowControl w:val="0"/>
        <w:overflowPunct w:val="0"/>
        <w:autoSpaceDE w:val="0"/>
        <w:autoSpaceDN w:val="0"/>
        <w:adjustRightInd w:val="0"/>
        <w:spacing w:line="239" w:lineRule="auto"/>
        <w:outlineLvl w:val="0"/>
        <w:rPr>
          <w:rFonts w:ascii="Arial" w:hAnsi="Arial" w:cs="Arial"/>
          <w:b/>
          <w:sz w:val="24"/>
          <w:szCs w:val="24"/>
        </w:rPr>
      </w:pPr>
    </w:p>
    <w:p w14:paraId="0444BD5E" w14:textId="77777777" w:rsidR="00CF0CB2" w:rsidRDefault="00CF0CB2" w:rsidP="00CF0CB2">
      <w:pPr>
        <w:widowControl w:val="0"/>
        <w:overflowPunct w:val="0"/>
        <w:autoSpaceDE w:val="0"/>
        <w:autoSpaceDN w:val="0"/>
        <w:adjustRightInd w:val="0"/>
        <w:spacing w:line="239" w:lineRule="auto"/>
        <w:outlineLvl w:val="0"/>
        <w:rPr>
          <w:rFonts w:ascii="Arial" w:hAnsi="Arial" w:cs="Arial"/>
          <w:b/>
          <w:sz w:val="24"/>
          <w:szCs w:val="24"/>
        </w:rPr>
      </w:pPr>
    </w:p>
    <w:p w14:paraId="44E9FA7C" w14:textId="59C8B7EC" w:rsidR="00CF0CB2" w:rsidRPr="00CF0CB2" w:rsidRDefault="00CF0CB2" w:rsidP="00CF0CB2">
      <w:pPr>
        <w:pStyle w:val="ListParagraph"/>
        <w:widowControl w:val="0"/>
        <w:numPr>
          <w:ilvl w:val="0"/>
          <w:numId w:val="33"/>
        </w:numPr>
        <w:overflowPunct w:val="0"/>
        <w:autoSpaceDE w:val="0"/>
        <w:autoSpaceDN w:val="0"/>
        <w:adjustRightInd w:val="0"/>
        <w:spacing w:line="239" w:lineRule="auto"/>
        <w:outlineLvl w:val="0"/>
        <w:rPr>
          <w:rFonts w:ascii="Arial" w:hAnsi="Arial" w:cs="Arial"/>
          <w:b/>
          <w:sz w:val="24"/>
          <w:szCs w:val="24"/>
        </w:rPr>
        <w:sectPr w:rsidR="00CF0CB2" w:rsidRPr="00CF0CB2">
          <w:headerReference w:type="default" r:id="rId11"/>
          <w:pgSz w:w="12240" w:h="15840"/>
          <w:pgMar w:top="1440" w:right="720" w:bottom="460" w:left="720" w:header="720" w:footer="720" w:gutter="0"/>
          <w:cols w:space="720" w:equalWidth="0">
            <w:col w:w="10800"/>
          </w:cols>
          <w:noEndnote/>
        </w:sectPr>
      </w:pPr>
    </w:p>
    <w:p w14:paraId="25392453" w14:textId="1C334980" w:rsidR="00B60C28" w:rsidRDefault="00B60C28" w:rsidP="00AF129E">
      <w:pPr>
        <w:widowControl w:val="0"/>
        <w:autoSpaceDE w:val="0"/>
        <w:autoSpaceDN w:val="0"/>
        <w:adjustRightInd w:val="0"/>
        <w:jc w:val="center"/>
        <w:outlineLvl w:val="0"/>
        <w:rPr>
          <w:rFonts w:ascii="Arial" w:hAnsi="Arial" w:cs="Arial"/>
          <w:b/>
          <w:bCs/>
          <w:sz w:val="28"/>
          <w:szCs w:val="28"/>
        </w:rPr>
      </w:pPr>
    </w:p>
    <w:p w14:paraId="0C3B3F36" w14:textId="77777777" w:rsidR="00B60C28" w:rsidRDefault="00B60C28" w:rsidP="00B60C28">
      <w:pPr>
        <w:widowControl w:val="0"/>
        <w:autoSpaceDE w:val="0"/>
        <w:autoSpaceDN w:val="0"/>
        <w:adjustRightInd w:val="0"/>
        <w:outlineLvl w:val="0"/>
        <w:rPr>
          <w:rFonts w:ascii="Arial" w:hAnsi="Arial" w:cs="Arial"/>
          <w:b/>
          <w:bCs/>
          <w:sz w:val="28"/>
          <w:szCs w:val="28"/>
        </w:rPr>
      </w:pPr>
    </w:p>
    <w:p w14:paraId="343EDCCB" w14:textId="72A7A36C" w:rsidR="00AF129E" w:rsidRPr="00B436DC" w:rsidRDefault="00AF129E" w:rsidP="00AF129E">
      <w:pPr>
        <w:widowControl w:val="0"/>
        <w:autoSpaceDE w:val="0"/>
        <w:autoSpaceDN w:val="0"/>
        <w:adjustRightInd w:val="0"/>
        <w:jc w:val="center"/>
        <w:outlineLvl w:val="0"/>
        <w:rPr>
          <w:rFonts w:ascii="Arial" w:hAnsi="Arial" w:cs="Arial"/>
          <w:sz w:val="28"/>
          <w:szCs w:val="28"/>
        </w:rPr>
      </w:pPr>
      <w:r w:rsidRPr="00B436DC">
        <w:rPr>
          <w:rFonts w:ascii="Arial" w:hAnsi="Arial" w:cs="Arial"/>
          <w:b/>
          <w:bCs/>
          <w:sz w:val="28"/>
          <w:szCs w:val="28"/>
        </w:rPr>
        <w:t>Connect2Complete (C2C)</w:t>
      </w:r>
      <w:r w:rsidRPr="00B436DC">
        <w:rPr>
          <w:rFonts w:ascii="Arial" w:hAnsi="Arial" w:cs="Arial"/>
          <w:sz w:val="28"/>
          <w:szCs w:val="28"/>
        </w:rPr>
        <w:t xml:space="preserve"> </w:t>
      </w:r>
    </w:p>
    <w:p w14:paraId="6AA925BF" w14:textId="77777777" w:rsidR="00AF129E" w:rsidRPr="00B436DC" w:rsidRDefault="00AF129E" w:rsidP="00AF129E">
      <w:pPr>
        <w:widowControl w:val="0"/>
        <w:autoSpaceDE w:val="0"/>
        <w:autoSpaceDN w:val="0"/>
        <w:adjustRightInd w:val="0"/>
        <w:jc w:val="center"/>
        <w:rPr>
          <w:rFonts w:ascii="Arial" w:hAnsi="Arial" w:cs="Arial"/>
          <w:sz w:val="28"/>
          <w:szCs w:val="28"/>
        </w:rPr>
      </w:pPr>
      <w:r w:rsidRPr="00B436DC">
        <w:rPr>
          <w:rFonts w:ascii="Arial" w:hAnsi="Arial" w:cs="Arial"/>
          <w:b/>
          <w:bCs/>
          <w:sz w:val="28"/>
          <w:szCs w:val="28"/>
        </w:rPr>
        <w:t>Project Narrative</w:t>
      </w:r>
    </w:p>
    <w:p w14:paraId="7619ED98" w14:textId="77777777" w:rsidR="00AF129E" w:rsidRPr="00B436DC" w:rsidRDefault="00AF129E" w:rsidP="00AF129E">
      <w:pPr>
        <w:widowControl w:val="0"/>
        <w:autoSpaceDE w:val="0"/>
        <w:autoSpaceDN w:val="0"/>
        <w:adjustRightInd w:val="0"/>
        <w:spacing w:line="379" w:lineRule="exact"/>
        <w:rPr>
          <w:rFonts w:ascii="Arial" w:hAnsi="Arial" w:cs="Arial"/>
          <w:sz w:val="24"/>
          <w:szCs w:val="24"/>
        </w:rPr>
      </w:pPr>
      <w:bookmarkStart w:id="0" w:name="page8"/>
      <w:bookmarkEnd w:id="0"/>
    </w:p>
    <w:p w14:paraId="06BF6C4D" w14:textId="495E1FF3" w:rsidR="00AF129E" w:rsidRPr="00B60C28" w:rsidRDefault="00AF129E" w:rsidP="00AF129E">
      <w:pPr>
        <w:widowControl w:val="0"/>
        <w:numPr>
          <w:ilvl w:val="0"/>
          <w:numId w:val="17"/>
        </w:numPr>
        <w:autoSpaceDE w:val="0"/>
        <w:autoSpaceDN w:val="0"/>
        <w:adjustRightInd w:val="0"/>
        <w:rPr>
          <w:rFonts w:ascii="Arial" w:hAnsi="Arial" w:cs="Arial"/>
          <w:sz w:val="24"/>
          <w:szCs w:val="24"/>
        </w:rPr>
      </w:pPr>
      <w:r w:rsidRPr="00B60C28">
        <w:rPr>
          <w:rFonts w:ascii="Arial" w:hAnsi="Arial" w:cs="Arial"/>
          <w:sz w:val="24"/>
          <w:szCs w:val="24"/>
        </w:rPr>
        <w:t>Describe</w:t>
      </w:r>
      <w:r w:rsidR="00D3575C" w:rsidRPr="00B60C28">
        <w:rPr>
          <w:rFonts w:ascii="Arial" w:hAnsi="Arial" w:cs="Arial"/>
          <w:sz w:val="24"/>
          <w:szCs w:val="24"/>
        </w:rPr>
        <w:t xml:space="preserve"> any activities your college has begun to implement related to Guided Pathways.  Schools do not have to have begun work to participate.  Guided Pathways principles includes clarifying paths to student end goals; helping students choose and enter a pathway; help students stay on path; ensure that students are learning; instill cultural competence.</w:t>
      </w:r>
    </w:p>
    <w:p w14:paraId="78AA850F" w14:textId="77777777" w:rsidR="00AF129E" w:rsidRPr="00B436DC" w:rsidRDefault="00AF129E" w:rsidP="00AF129E">
      <w:pPr>
        <w:widowControl w:val="0"/>
        <w:autoSpaceDE w:val="0"/>
        <w:autoSpaceDN w:val="0"/>
        <w:adjustRightInd w:val="0"/>
        <w:spacing w:line="74" w:lineRule="exact"/>
        <w:rPr>
          <w:rFonts w:ascii="Arial" w:hAnsi="Arial" w:cs="Arial"/>
          <w:sz w:val="24"/>
          <w:szCs w:val="24"/>
        </w:rPr>
      </w:pPr>
    </w:p>
    <w:p w14:paraId="638F550B" w14:textId="77777777" w:rsidR="00AF129E" w:rsidRPr="00B436DC" w:rsidRDefault="00AF129E" w:rsidP="00D3575C">
      <w:pPr>
        <w:widowControl w:val="0"/>
        <w:autoSpaceDE w:val="0"/>
        <w:autoSpaceDN w:val="0"/>
        <w:adjustRightInd w:val="0"/>
        <w:spacing w:line="200" w:lineRule="exact"/>
        <w:rPr>
          <w:rFonts w:ascii="Arial" w:hAnsi="Arial" w:cs="Arial"/>
          <w:sz w:val="24"/>
          <w:szCs w:val="24"/>
        </w:rPr>
      </w:pPr>
    </w:p>
    <w:p w14:paraId="56DDE8F0" w14:textId="02F84EF6" w:rsidR="00D3575C" w:rsidRDefault="00D3575C" w:rsidP="00D3575C">
      <w:pPr>
        <w:widowControl w:val="0"/>
        <w:numPr>
          <w:ilvl w:val="0"/>
          <w:numId w:val="17"/>
        </w:numPr>
        <w:overflowPunct w:val="0"/>
        <w:autoSpaceDE w:val="0"/>
        <w:autoSpaceDN w:val="0"/>
        <w:adjustRightInd w:val="0"/>
        <w:spacing w:line="269" w:lineRule="auto"/>
        <w:ind w:right="140"/>
        <w:rPr>
          <w:rFonts w:ascii="Arial" w:hAnsi="Arial" w:cs="Arial"/>
          <w:sz w:val="24"/>
          <w:szCs w:val="24"/>
        </w:rPr>
      </w:pPr>
      <w:r w:rsidRPr="00B436DC">
        <w:rPr>
          <w:rFonts w:ascii="Arial" w:hAnsi="Arial" w:cs="Arial"/>
          <w:sz w:val="24"/>
          <w:szCs w:val="24"/>
        </w:rPr>
        <w:t xml:space="preserve">Please </w:t>
      </w:r>
      <w:r>
        <w:rPr>
          <w:rFonts w:ascii="Arial" w:hAnsi="Arial" w:cs="Arial"/>
          <w:sz w:val="24"/>
          <w:szCs w:val="24"/>
        </w:rPr>
        <w:t>describe</w:t>
      </w:r>
      <w:r w:rsidRPr="00B436DC">
        <w:rPr>
          <w:rFonts w:ascii="Arial" w:hAnsi="Arial" w:cs="Arial"/>
          <w:sz w:val="24"/>
          <w:szCs w:val="24"/>
        </w:rPr>
        <w:t xml:space="preserve"> the </w:t>
      </w:r>
      <w:r>
        <w:rPr>
          <w:rFonts w:ascii="Arial" w:hAnsi="Arial" w:cs="Arial"/>
          <w:sz w:val="24"/>
          <w:szCs w:val="24"/>
        </w:rPr>
        <w:t xml:space="preserve">community </w:t>
      </w:r>
      <w:r w:rsidRPr="00B436DC">
        <w:rPr>
          <w:rFonts w:ascii="Arial" w:hAnsi="Arial" w:cs="Arial"/>
          <w:sz w:val="24"/>
          <w:szCs w:val="24"/>
        </w:rPr>
        <w:t xml:space="preserve">your </w:t>
      </w:r>
      <w:r>
        <w:rPr>
          <w:rFonts w:ascii="Arial" w:hAnsi="Arial" w:cs="Arial"/>
          <w:sz w:val="24"/>
          <w:szCs w:val="24"/>
        </w:rPr>
        <w:t>AmeriCorps member(s) will</w:t>
      </w:r>
      <w:r w:rsidRPr="00B436DC">
        <w:rPr>
          <w:rFonts w:ascii="Arial" w:hAnsi="Arial" w:cs="Arial"/>
          <w:sz w:val="24"/>
          <w:szCs w:val="24"/>
        </w:rPr>
        <w:t xml:space="preserve"> </w:t>
      </w:r>
      <w:r>
        <w:rPr>
          <w:rFonts w:ascii="Arial" w:hAnsi="Arial" w:cs="Arial"/>
          <w:sz w:val="24"/>
          <w:szCs w:val="24"/>
        </w:rPr>
        <w:t>serve.  Include the</w:t>
      </w:r>
      <w:r w:rsidRPr="00B436DC">
        <w:rPr>
          <w:rFonts w:ascii="Arial" w:hAnsi="Arial" w:cs="Arial"/>
          <w:sz w:val="24"/>
          <w:szCs w:val="24"/>
        </w:rPr>
        <w:t xml:space="preserve"> % of students at that school that </w:t>
      </w:r>
      <w:r>
        <w:rPr>
          <w:rFonts w:ascii="Arial" w:hAnsi="Arial" w:cs="Arial"/>
          <w:sz w:val="24"/>
          <w:szCs w:val="24"/>
        </w:rPr>
        <w:t>are</w:t>
      </w:r>
      <w:r w:rsidRPr="00B436DC">
        <w:rPr>
          <w:rFonts w:ascii="Arial" w:hAnsi="Arial" w:cs="Arial"/>
          <w:sz w:val="24"/>
          <w:szCs w:val="24"/>
        </w:rPr>
        <w:t xml:space="preserve"> first-generation</w:t>
      </w:r>
      <w:r>
        <w:rPr>
          <w:rFonts w:ascii="Arial" w:hAnsi="Arial" w:cs="Arial"/>
          <w:sz w:val="24"/>
          <w:szCs w:val="24"/>
        </w:rPr>
        <w:t xml:space="preserve"> college students (if known)</w:t>
      </w:r>
      <w:r w:rsidRPr="00B436DC">
        <w:rPr>
          <w:rFonts w:ascii="Arial" w:hAnsi="Arial" w:cs="Arial"/>
          <w:sz w:val="24"/>
          <w:szCs w:val="24"/>
        </w:rPr>
        <w:t xml:space="preserve">, students of color, and low-income. </w:t>
      </w:r>
      <w:r>
        <w:rPr>
          <w:rFonts w:ascii="Arial" w:hAnsi="Arial" w:cs="Arial"/>
          <w:sz w:val="24"/>
          <w:szCs w:val="24"/>
        </w:rPr>
        <w:t>Describe the assets of this community.</w:t>
      </w:r>
    </w:p>
    <w:p w14:paraId="0AF9F109" w14:textId="77777777" w:rsidR="00CF0CB2" w:rsidRDefault="00CF0CB2" w:rsidP="00CF0CB2">
      <w:pPr>
        <w:widowControl w:val="0"/>
        <w:overflowPunct w:val="0"/>
        <w:autoSpaceDE w:val="0"/>
        <w:autoSpaceDN w:val="0"/>
        <w:adjustRightInd w:val="0"/>
        <w:spacing w:line="269" w:lineRule="auto"/>
        <w:ind w:left="720" w:right="140"/>
        <w:rPr>
          <w:rFonts w:ascii="Arial" w:hAnsi="Arial" w:cs="Arial"/>
          <w:sz w:val="24"/>
          <w:szCs w:val="24"/>
        </w:rPr>
      </w:pPr>
    </w:p>
    <w:p w14:paraId="08F3906D" w14:textId="5782AF3B" w:rsidR="00CF0CB2" w:rsidRPr="00CF0CB2" w:rsidRDefault="00CF0CB2" w:rsidP="00CF0CB2">
      <w:pPr>
        <w:widowControl w:val="0"/>
        <w:numPr>
          <w:ilvl w:val="0"/>
          <w:numId w:val="17"/>
        </w:numPr>
        <w:overflowPunct w:val="0"/>
        <w:autoSpaceDE w:val="0"/>
        <w:autoSpaceDN w:val="0"/>
        <w:adjustRightInd w:val="0"/>
        <w:spacing w:line="269" w:lineRule="auto"/>
        <w:ind w:right="140"/>
        <w:rPr>
          <w:rFonts w:ascii="Arial" w:hAnsi="Arial" w:cs="Arial"/>
          <w:sz w:val="24"/>
          <w:szCs w:val="24"/>
        </w:rPr>
      </w:pPr>
      <w:r w:rsidRPr="00B303EB">
        <w:rPr>
          <w:rFonts w:ascii="Arial" w:hAnsi="Arial" w:cs="Arial"/>
          <w:sz w:val="24"/>
          <w:szCs w:val="24"/>
        </w:rPr>
        <w:t>Tell us about the limitations, successes, and roadblocks regarding racial equity on your campus.  How do you see this program addressing/working with those limitations, successes, and roadblocks?</w:t>
      </w:r>
    </w:p>
    <w:p w14:paraId="7B877312" w14:textId="77777777" w:rsidR="00AF129E" w:rsidRDefault="00AF129E" w:rsidP="00AF129E">
      <w:pPr>
        <w:widowControl w:val="0"/>
        <w:overflowPunct w:val="0"/>
        <w:autoSpaceDE w:val="0"/>
        <w:autoSpaceDN w:val="0"/>
        <w:adjustRightInd w:val="0"/>
        <w:rPr>
          <w:rFonts w:ascii="Arial" w:hAnsi="Arial" w:cs="Arial"/>
          <w:sz w:val="24"/>
          <w:szCs w:val="24"/>
        </w:rPr>
      </w:pPr>
    </w:p>
    <w:p w14:paraId="0CF3F215" w14:textId="77777777" w:rsidR="00AF129E" w:rsidRPr="00B436DC" w:rsidRDefault="00AF129E" w:rsidP="00AF129E">
      <w:pPr>
        <w:widowControl w:val="0"/>
        <w:autoSpaceDE w:val="0"/>
        <w:autoSpaceDN w:val="0"/>
        <w:adjustRightInd w:val="0"/>
        <w:spacing w:line="42" w:lineRule="exact"/>
        <w:rPr>
          <w:rFonts w:ascii="Arial" w:hAnsi="Arial" w:cs="Arial"/>
          <w:sz w:val="24"/>
          <w:szCs w:val="24"/>
        </w:rPr>
      </w:pPr>
    </w:p>
    <w:p w14:paraId="2E32C16B" w14:textId="77777777" w:rsidR="00D3575C" w:rsidRDefault="00D3575C" w:rsidP="00D3575C">
      <w:pPr>
        <w:widowControl w:val="0"/>
        <w:numPr>
          <w:ilvl w:val="0"/>
          <w:numId w:val="17"/>
        </w:numPr>
        <w:overflowPunct w:val="0"/>
        <w:autoSpaceDE w:val="0"/>
        <w:autoSpaceDN w:val="0"/>
        <w:adjustRightInd w:val="0"/>
        <w:spacing w:line="272" w:lineRule="auto"/>
        <w:rPr>
          <w:rFonts w:ascii="Arial" w:hAnsi="Arial" w:cs="Arial"/>
          <w:sz w:val="24"/>
          <w:szCs w:val="24"/>
        </w:rPr>
      </w:pPr>
      <w:r w:rsidRPr="00B436DC">
        <w:rPr>
          <w:rFonts w:ascii="Arial" w:hAnsi="Arial" w:cs="Arial"/>
          <w:sz w:val="24"/>
          <w:szCs w:val="24"/>
        </w:rPr>
        <w:t xml:space="preserve">Describe your plan to recruit and select your AmeriCorps member. While Campus Compact does our best to heavily recruit and provide each site with quality candidates, it is always very competitive and </w:t>
      </w:r>
      <w:r>
        <w:rPr>
          <w:rFonts w:ascii="Arial" w:hAnsi="Arial" w:cs="Arial"/>
          <w:sz w:val="24"/>
          <w:szCs w:val="24"/>
        </w:rPr>
        <w:t xml:space="preserve">only </w:t>
      </w:r>
      <w:r w:rsidRPr="00B436DC">
        <w:rPr>
          <w:rFonts w:ascii="Arial" w:hAnsi="Arial" w:cs="Arial"/>
          <w:sz w:val="24"/>
          <w:szCs w:val="24"/>
        </w:rPr>
        <w:t xml:space="preserve">works </w:t>
      </w:r>
      <w:r>
        <w:rPr>
          <w:rFonts w:ascii="Arial" w:hAnsi="Arial" w:cs="Arial"/>
          <w:sz w:val="24"/>
          <w:szCs w:val="24"/>
        </w:rPr>
        <w:t>when there is joint effort between Campus Compact and the host site, especially as the economy has improved and service applications have decreased</w:t>
      </w:r>
      <w:r w:rsidRPr="00B436DC">
        <w:rPr>
          <w:rFonts w:ascii="Arial" w:hAnsi="Arial" w:cs="Arial"/>
          <w:sz w:val="24"/>
          <w:szCs w:val="24"/>
        </w:rPr>
        <w:t xml:space="preserve">. Please share your plans for outreach, postings, interview process, and how you’ll assess if the candidate is able to best serve </w:t>
      </w:r>
      <w:r>
        <w:rPr>
          <w:rFonts w:ascii="Arial" w:hAnsi="Arial" w:cs="Arial"/>
          <w:sz w:val="24"/>
          <w:szCs w:val="24"/>
        </w:rPr>
        <w:t>and reflect your community</w:t>
      </w:r>
      <w:r w:rsidRPr="00B436DC">
        <w:rPr>
          <w:rFonts w:ascii="Arial" w:hAnsi="Arial" w:cs="Arial"/>
          <w:sz w:val="24"/>
          <w:szCs w:val="24"/>
        </w:rPr>
        <w:t>.</w:t>
      </w:r>
    </w:p>
    <w:p w14:paraId="6C32E662" w14:textId="77777777" w:rsidR="00D3575C" w:rsidRDefault="00D3575C" w:rsidP="00D3575C">
      <w:pPr>
        <w:widowControl w:val="0"/>
        <w:overflowPunct w:val="0"/>
        <w:autoSpaceDE w:val="0"/>
        <w:autoSpaceDN w:val="0"/>
        <w:adjustRightInd w:val="0"/>
        <w:spacing w:line="272" w:lineRule="auto"/>
        <w:ind w:left="720"/>
        <w:rPr>
          <w:rFonts w:ascii="Arial" w:hAnsi="Arial" w:cs="Arial"/>
          <w:sz w:val="24"/>
          <w:szCs w:val="24"/>
        </w:rPr>
      </w:pPr>
    </w:p>
    <w:p w14:paraId="77BD2680" w14:textId="77777777" w:rsidR="00D3575C" w:rsidRDefault="00D3575C" w:rsidP="00D3575C">
      <w:pPr>
        <w:widowControl w:val="0"/>
        <w:numPr>
          <w:ilvl w:val="0"/>
          <w:numId w:val="17"/>
        </w:numPr>
        <w:overflowPunct w:val="0"/>
        <w:autoSpaceDE w:val="0"/>
        <w:autoSpaceDN w:val="0"/>
        <w:adjustRightInd w:val="0"/>
        <w:spacing w:line="272" w:lineRule="auto"/>
        <w:rPr>
          <w:rFonts w:ascii="Arial" w:hAnsi="Arial" w:cs="Arial"/>
          <w:sz w:val="24"/>
          <w:szCs w:val="24"/>
        </w:rPr>
      </w:pPr>
      <w:r>
        <w:rPr>
          <w:rFonts w:ascii="Arial" w:hAnsi="Arial" w:cs="Arial"/>
          <w:sz w:val="24"/>
          <w:szCs w:val="24"/>
        </w:rPr>
        <w:t>Please describe your ideal candidate and their qualifications and skills.</w:t>
      </w:r>
    </w:p>
    <w:p w14:paraId="2E7AE1BB" w14:textId="77777777" w:rsidR="00D3575C" w:rsidRDefault="00D3575C" w:rsidP="00D3575C">
      <w:pPr>
        <w:widowControl w:val="0"/>
        <w:overflowPunct w:val="0"/>
        <w:autoSpaceDE w:val="0"/>
        <w:autoSpaceDN w:val="0"/>
        <w:adjustRightInd w:val="0"/>
        <w:spacing w:line="269" w:lineRule="auto"/>
        <w:ind w:right="140"/>
        <w:rPr>
          <w:rFonts w:ascii="Arial" w:hAnsi="Arial" w:cs="Arial"/>
          <w:sz w:val="24"/>
          <w:szCs w:val="24"/>
        </w:rPr>
      </w:pPr>
    </w:p>
    <w:p w14:paraId="72E68D62" w14:textId="53D1F19F" w:rsidR="00D3575C" w:rsidRDefault="00D3575C" w:rsidP="00D3575C">
      <w:pPr>
        <w:widowControl w:val="0"/>
        <w:numPr>
          <w:ilvl w:val="0"/>
          <w:numId w:val="17"/>
        </w:numPr>
        <w:overflowPunct w:val="0"/>
        <w:autoSpaceDE w:val="0"/>
        <w:autoSpaceDN w:val="0"/>
        <w:adjustRightInd w:val="0"/>
        <w:spacing w:line="272" w:lineRule="auto"/>
        <w:rPr>
          <w:rFonts w:ascii="Arial" w:hAnsi="Arial" w:cs="Arial"/>
          <w:sz w:val="24"/>
          <w:szCs w:val="24"/>
        </w:rPr>
      </w:pPr>
      <w:r w:rsidRPr="00BC29AB">
        <w:rPr>
          <w:rFonts w:ascii="Arial" w:hAnsi="Arial" w:cs="Arial"/>
          <w:sz w:val="24"/>
          <w:szCs w:val="24"/>
        </w:rPr>
        <w:t xml:space="preserve">How will you train and support your C2C member to </w:t>
      </w:r>
      <w:r w:rsidR="00B60C28" w:rsidRPr="00BC29AB">
        <w:rPr>
          <w:rFonts w:ascii="Arial" w:hAnsi="Arial" w:cs="Arial"/>
          <w:sz w:val="24"/>
          <w:szCs w:val="24"/>
        </w:rPr>
        <w:t xml:space="preserve">support guided pathways work </w:t>
      </w:r>
      <w:r w:rsidRPr="00BC29AB">
        <w:rPr>
          <w:rFonts w:ascii="Arial" w:hAnsi="Arial" w:cs="Arial"/>
          <w:sz w:val="24"/>
          <w:szCs w:val="24"/>
        </w:rPr>
        <w:t xml:space="preserve">(address the following: curriculum of initial training, number of hours of training provided, </w:t>
      </w:r>
      <w:r w:rsidR="00B60C28" w:rsidRPr="00BC29AB">
        <w:rPr>
          <w:rFonts w:ascii="Arial" w:hAnsi="Arial" w:cs="Arial"/>
          <w:sz w:val="24"/>
          <w:szCs w:val="24"/>
        </w:rPr>
        <w:t>who else will support the member</w:t>
      </w:r>
      <w:r w:rsidRPr="00BC29AB">
        <w:rPr>
          <w:rFonts w:ascii="Arial" w:hAnsi="Arial" w:cs="Arial"/>
          <w:sz w:val="24"/>
          <w:szCs w:val="24"/>
        </w:rPr>
        <w:t xml:space="preserve">, what kind of on-going professional development might you provide). </w:t>
      </w:r>
    </w:p>
    <w:p w14:paraId="382F36B5" w14:textId="77777777" w:rsidR="00BC29AB" w:rsidRPr="00BC29AB" w:rsidRDefault="00BC29AB" w:rsidP="00BC29AB">
      <w:pPr>
        <w:widowControl w:val="0"/>
        <w:overflowPunct w:val="0"/>
        <w:autoSpaceDE w:val="0"/>
        <w:autoSpaceDN w:val="0"/>
        <w:adjustRightInd w:val="0"/>
        <w:spacing w:line="272" w:lineRule="auto"/>
        <w:rPr>
          <w:rFonts w:ascii="Arial" w:hAnsi="Arial" w:cs="Arial"/>
          <w:sz w:val="24"/>
          <w:szCs w:val="24"/>
        </w:rPr>
      </w:pPr>
    </w:p>
    <w:p w14:paraId="0AA09625" w14:textId="6DC34B6D" w:rsidR="00D3575C" w:rsidRPr="00CF35D6" w:rsidRDefault="00D3575C" w:rsidP="00D3575C">
      <w:pPr>
        <w:widowControl w:val="0"/>
        <w:numPr>
          <w:ilvl w:val="0"/>
          <w:numId w:val="17"/>
        </w:numPr>
        <w:autoSpaceDE w:val="0"/>
        <w:autoSpaceDN w:val="0"/>
        <w:adjustRightInd w:val="0"/>
        <w:rPr>
          <w:rFonts w:ascii="Arial" w:hAnsi="Arial" w:cs="Arial"/>
          <w:sz w:val="22"/>
          <w:szCs w:val="22"/>
        </w:rPr>
      </w:pPr>
      <w:r>
        <w:rPr>
          <w:rFonts w:ascii="Arial" w:hAnsi="Arial" w:cs="Arial"/>
          <w:bCs/>
          <w:sz w:val="24"/>
          <w:szCs w:val="24"/>
        </w:rPr>
        <w:t xml:space="preserve">Given the increased cost of living in Oregon, especially housing and the housing discrimination that many members of color experience we </w:t>
      </w:r>
      <w:r w:rsidRPr="00E22E42">
        <w:rPr>
          <w:rFonts w:ascii="Arial" w:hAnsi="Arial" w:cs="Arial"/>
          <w:bCs/>
          <w:i/>
          <w:sz w:val="24"/>
          <w:szCs w:val="24"/>
        </w:rPr>
        <w:t>strongly</w:t>
      </w:r>
      <w:r>
        <w:rPr>
          <w:rFonts w:ascii="Arial" w:hAnsi="Arial" w:cs="Arial"/>
          <w:bCs/>
          <w:sz w:val="24"/>
          <w:szCs w:val="24"/>
        </w:rPr>
        <w:t xml:space="preserve"> encourage sites to provide additional financial and material support to members. </w:t>
      </w:r>
    </w:p>
    <w:p w14:paraId="4DACB114" w14:textId="77777777" w:rsidR="00D3575C" w:rsidRDefault="00D3575C" w:rsidP="00D3575C">
      <w:pPr>
        <w:widowControl w:val="0"/>
        <w:autoSpaceDE w:val="0"/>
        <w:autoSpaceDN w:val="0"/>
        <w:adjustRightInd w:val="0"/>
        <w:ind w:left="720"/>
        <w:rPr>
          <w:rFonts w:ascii="Arial" w:hAnsi="Arial" w:cs="Arial"/>
          <w:bCs/>
          <w:sz w:val="24"/>
          <w:szCs w:val="24"/>
        </w:rPr>
      </w:pPr>
      <w:r>
        <w:rPr>
          <w:rFonts w:ascii="Arial" w:hAnsi="Arial" w:cs="Arial"/>
          <w:bCs/>
          <w:sz w:val="24"/>
          <w:szCs w:val="24"/>
        </w:rPr>
        <w:t xml:space="preserve">-Please describe the support you will provide your members including any additional benefits; </w:t>
      </w:r>
    </w:p>
    <w:p w14:paraId="75122979" w14:textId="77777777" w:rsidR="00D3575C" w:rsidRDefault="00D3575C" w:rsidP="00D3575C">
      <w:pPr>
        <w:widowControl w:val="0"/>
        <w:autoSpaceDE w:val="0"/>
        <w:autoSpaceDN w:val="0"/>
        <w:adjustRightInd w:val="0"/>
        <w:ind w:left="720"/>
        <w:rPr>
          <w:rFonts w:ascii="Arial" w:hAnsi="Arial" w:cs="Arial"/>
          <w:bCs/>
          <w:sz w:val="24"/>
          <w:szCs w:val="24"/>
        </w:rPr>
      </w:pPr>
      <w:r>
        <w:rPr>
          <w:rFonts w:ascii="Arial" w:hAnsi="Arial" w:cs="Arial"/>
          <w:bCs/>
          <w:sz w:val="24"/>
          <w:szCs w:val="24"/>
        </w:rPr>
        <w:t>-How your member will be coached and supervised in a meaningful and intentional way during their term of service;</w:t>
      </w:r>
    </w:p>
    <w:p w14:paraId="54CE05A9" w14:textId="77777777" w:rsidR="00D3575C" w:rsidRDefault="00D3575C" w:rsidP="00D3575C">
      <w:pPr>
        <w:widowControl w:val="0"/>
        <w:autoSpaceDE w:val="0"/>
        <w:autoSpaceDN w:val="0"/>
        <w:adjustRightInd w:val="0"/>
        <w:ind w:left="720"/>
        <w:rPr>
          <w:rFonts w:ascii="Arial" w:hAnsi="Arial" w:cs="Arial"/>
          <w:bCs/>
          <w:sz w:val="24"/>
          <w:szCs w:val="24"/>
        </w:rPr>
      </w:pPr>
      <w:r>
        <w:rPr>
          <w:rFonts w:ascii="Arial" w:hAnsi="Arial" w:cs="Arial"/>
          <w:bCs/>
          <w:sz w:val="24"/>
          <w:szCs w:val="24"/>
        </w:rPr>
        <w:t>-Describe the contingency plan if the supervisor leaves during the member’s term of service;</w:t>
      </w:r>
    </w:p>
    <w:p w14:paraId="5DB4287A" w14:textId="32C84C4B" w:rsidR="00AF129E" w:rsidRPr="002C2A7A" w:rsidRDefault="00AF129E" w:rsidP="00AF129E">
      <w:pPr>
        <w:widowControl w:val="0"/>
        <w:autoSpaceDE w:val="0"/>
        <w:autoSpaceDN w:val="0"/>
        <w:adjustRightInd w:val="0"/>
        <w:outlineLvl w:val="0"/>
        <w:rPr>
          <w:rFonts w:ascii="Arial" w:hAnsi="Arial" w:cs="Arial"/>
          <w:sz w:val="28"/>
          <w:szCs w:val="28"/>
        </w:rPr>
      </w:pPr>
    </w:p>
    <w:p w14:paraId="6381A5E3" w14:textId="77777777" w:rsidR="00AF129E" w:rsidRPr="00B436DC" w:rsidRDefault="00AF129E" w:rsidP="00AF129E">
      <w:pPr>
        <w:widowControl w:val="0"/>
        <w:autoSpaceDE w:val="0"/>
        <w:autoSpaceDN w:val="0"/>
        <w:adjustRightInd w:val="0"/>
        <w:spacing w:line="48" w:lineRule="exact"/>
        <w:rPr>
          <w:rFonts w:ascii="Arial" w:hAnsi="Arial" w:cs="Arial"/>
          <w:sz w:val="24"/>
          <w:szCs w:val="24"/>
        </w:rPr>
      </w:pPr>
    </w:p>
    <w:p w14:paraId="63434865" w14:textId="32A72D48" w:rsidR="00CF0CB2" w:rsidRDefault="00D3575C" w:rsidP="00CF0CB2">
      <w:pPr>
        <w:widowControl w:val="0"/>
        <w:numPr>
          <w:ilvl w:val="0"/>
          <w:numId w:val="17"/>
        </w:numPr>
        <w:overflowPunct w:val="0"/>
        <w:autoSpaceDE w:val="0"/>
        <w:autoSpaceDN w:val="0"/>
        <w:adjustRightInd w:val="0"/>
        <w:spacing w:line="275" w:lineRule="auto"/>
        <w:ind w:right="320"/>
        <w:rPr>
          <w:rFonts w:ascii="Arial" w:hAnsi="Arial" w:cs="Arial"/>
          <w:sz w:val="24"/>
          <w:szCs w:val="24"/>
        </w:rPr>
      </w:pPr>
      <w:r>
        <w:rPr>
          <w:rFonts w:ascii="Arial" w:hAnsi="Arial" w:cs="Arial"/>
          <w:sz w:val="24"/>
          <w:szCs w:val="24"/>
        </w:rPr>
        <w:t xml:space="preserve">The AmeriCorps grant will need to track and report the number of credits that students supported by your member(s) achieve each term.  </w:t>
      </w:r>
      <w:r w:rsidR="00B60C28">
        <w:rPr>
          <w:rFonts w:ascii="Arial" w:hAnsi="Arial" w:cs="Arial"/>
          <w:sz w:val="24"/>
          <w:szCs w:val="24"/>
        </w:rPr>
        <w:t>Describe how this will be possible.</w:t>
      </w:r>
      <w:r>
        <w:rPr>
          <w:rFonts w:ascii="Arial" w:hAnsi="Arial" w:cs="Arial"/>
          <w:sz w:val="24"/>
          <w:szCs w:val="24"/>
        </w:rPr>
        <w:t xml:space="preserve"> </w:t>
      </w:r>
    </w:p>
    <w:p w14:paraId="5280E325" w14:textId="77777777" w:rsidR="00CF0CB2" w:rsidRDefault="00CF0CB2" w:rsidP="00CF0CB2">
      <w:pPr>
        <w:widowControl w:val="0"/>
        <w:overflowPunct w:val="0"/>
        <w:autoSpaceDE w:val="0"/>
        <w:autoSpaceDN w:val="0"/>
        <w:adjustRightInd w:val="0"/>
        <w:spacing w:line="275" w:lineRule="auto"/>
        <w:ind w:right="320"/>
        <w:rPr>
          <w:rFonts w:ascii="Arial" w:hAnsi="Arial" w:cs="Arial"/>
          <w:sz w:val="24"/>
          <w:szCs w:val="24"/>
        </w:rPr>
      </w:pPr>
    </w:p>
    <w:p w14:paraId="783FBFCF" w14:textId="226C59A9" w:rsidR="00CF0CB2" w:rsidRDefault="00CF0CB2" w:rsidP="00CF0CB2">
      <w:pPr>
        <w:widowControl w:val="0"/>
        <w:numPr>
          <w:ilvl w:val="0"/>
          <w:numId w:val="17"/>
        </w:numPr>
        <w:overflowPunct w:val="0"/>
        <w:autoSpaceDE w:val="0"/>
        <w:autoSpaceDN w:val="0"/>
        <w:adjustRightInd w:val="0"/>
        <w:spacing w:line="275" w:lineRule="auto"/>
        <w:ind w:right="320"/>
        <w:rPr>
          <w:rFonts w:ascii="Arial" w:hAnsi="Arial" w:cs="Arial"/>
          <w:sz w:val="24"/>
          <w:szCs w:val="24"/>
        </w:rPr>
      </w:pPr>
      <w:r w:rsidRPr="00B303EB">
        <w:rPr>
          <w:rFonts w:ascii="Arial" w:hAnsi="Arial" w:cs="Arial"/>
          <w:sz w:val="24"/>
          <w:szCs w:val="24"/>
        </w:rPr>
        <w:t xml:space="preserve">Describe any challenges, roadblocks, or barrier you may anticipate while engaging in the </w:t>
      </w:r>
      <w:r w:rsidR="00BC29AB">
        <w:rPr>
          <w:rFonts w:ascii="Arial" w:hAnsi="Arial" w:cs="Arial"/>
          <w:sz w:val="24"/>
          <w:szCs w:val="24"/>
        </w:rPr>
        <w:t xml:space="preserve">Connect2Complete </w:t>
      </w:r>
      <w:r w:rsidRPr="00B303EB">
        <w:rPr>
          <w:rFonts w:ascii="Arial" w:hAnsi="Arial" w:cs="Arial"/>
          <w:sz w:val="24"/>
          <w:szCs w:val="24"/>
        </w:rPr>
        <w:t>program.</w:t>
      </w:r>
    </w:p>
    <w:p w14:paraId="6AF1B4BC" w14:textId="49DE9B3C" w:rsidR="00CF0CB2" w:rsidRDefault="00CF0CB2" w:rsidP="00CF0CB2">
      <w:pPr>
        <w:pStyle w:val="ListParagraph"/>
        <w:rPr>
          <w:rFonts w:ascii="Arial" w:hAnsi="Arial" w:cs="Arial"/>
          <w:sz w:val="24"/>
          <w:szCs w:val="24"/>
        </w:rPr>
      </w:pPr>
    </w:p>
    <w:p w14:paraId="7BF62DFA" w14:textId="77777777" w:rsidR="00BC29AB" w:rsidRDefault="00BC29AB" w:rsidP="00CF0CB2">
      <w:pPr>
        <w:pStyle w:val="ListParagraph"/>
        <w:rPr>
          <w:rFonts w:ascii="Arial" w:hAnsi="Arial" w:cs="Arial"/>
          <w:sz w:val="24"/>
          <w:szCs w:val="24"/>
        </w:rPr>
      </w:pPr>
    </w:p>
    <w:p w14:paraId="2FF1D128" w14:textId="77777777" w:rsidR="00CF0CB2" w:rsidRPr="00B303EB" w:rsidRDefault="00CF0CB2" w:rsidP="00CF0CB2">
      <w:pPr>
        <w:widowControl w:val="0"/>
        <w:overflowPunct w:val="0"/>
        <w:autoSpaceDE w:val="0"/>
        <w:autoSpaceDN w:val="0"/>
        <w:adjustRightInd w:val="0"/>
        <w:spacing w:line="275" w:lineRule="auto"/>
        <w:ind w:right="320"/>
        <w:rPr>
          <w:rFonts w:ascii="Arial" w:hAnsi="Arial" w:cs="Arial"/>
          <w:sz w:val="24"/>
          <w:szCs w:val="24"/>
        </w:rPr>
      </w:pPr>
    </w:p>
    <w:p w14:paraId="1B16263B" w14:textId="31B86756" w:rsidR="00CF0CB2" w:rsidRDefault="00CF0CB2" w:rsidP="00CF0CB2">
      <w:pPr>
        <w:widowControl w:val="0"/>
        <w:numPr>
          <w:ilvl w:val="0"/>
          <w:numId w:val="17"/>
        </w:numPr>
        <w:overflowPunct w:val="0"/>
        <w:autoSpaceDE w:val="0"/>
        <w:autoSpaceDN w:val="0"/>
        <w:adjustRightInd w:val="0"/>
        <w:ind w:right="120"/>
        <w:rPr>
          <w:rFonts w:ascii="Arial" w:hAnsi="Arial" w:cs="Arial"/>
          <w:sz w:val="24"/>
          <w:szCs w:val="24"/>
        </w:rPr>
      </w:pPr>
      <w:r w:rsidRPr="00B303EB">
        <w:rPr>
          <w:rFonts w:ascii="Arial" w:hAnsi="Arial" w:cs="Arial"/>
          <w:sz w:val="24"/>
          <w:szCs w:val="24"/>
        </w:rPr>
        <w:t>How do you see this partnership aiding in the development of sustainable equity practices on your campus? How will these practices be maintained after the conclusion of the AmeriCorps members’ service? To help facilitate thoughts, consider how the work can impact the campus in the following areas: a shift in social norms, strengthened organizational capacity, strengthened alliances, strengthened base of support, improved policies, and changes in impact.</w:t>
      </w:r>
    </w:p>
    <w:p w14:paraId="0A6117E6" w14:textId="77777777" w:rsidR="00BC29AB" w:rsidRPr="00B303EB" w:rsidRDefault="00BC29AB" w:rsidP="00BC29AB">
      <w:pPr>
        <w:widowControl w:val="0"/>
        <w:overflowPunct w:val="0"/>
        <w:autoSpaceDE w:val="0"/>
        <w:autoSpaceDN w:val="0"/>
        <w:adjustRightInd w:val="0"/>
        <w:ind w:right="120"/>
        <w:rPr>
          <w:rFonts w:ascii="Arial" w:hAnsi="Arial" w:cs="Arial"/>
          <w:sz w:val="24"/>
          <w:szCs w:val="24"/>
        </w:rPr>
      </w:pPr>
    </w:p>
    <w:p w14:paraId="0A4403B3" w14:textId="691FF967" w:rsidR="00CF0CB2" w:rsidRDefault="00CF0CB2" w:rsidP="00CF0CB2">
      <w:pPr>
        <w:widowControl w:val="0"/>
        <w:numPr>
          <w:ilvl w:val="0"/>
          <w:numId w:val="17"/>
        </w:numPr>
        <w:overflowPunct w:val="0"/>
        <w:autoSpaceDE w:val="0"/>
        <w:autoSpaceDN w:val="0"/>
        <w:adjustRightInd w:val="0"/>
        <w:ind w:right="120"/>
        <w:rPr>
          <w:rFonts w:ascii="Arial" w:hAnsi="Arial" w:cs="Arial"/>
          <w:sz w:val="24"/>
          <w:szCs w:val="24"/>
        </w:rPr>
      </w:pPr>
      <w:r w:rsidRPr="00B436DC">
        <w:rPr>
          <w:rFonts w:ascii="Arial" w:hAnsi="Arial" w:cs="Arial"/>
          <w:sz w:val="24"/>
          <w:szCs w:val="24"/>
        </w:rPr>
        <w:t xml:space="preserve">Please describe </w:t>
      </w:r>
      <w:r>
        <w:rPr>
          <w:rFonts w:ascii="Arial" w:hAnsi="Arial" w:cs="Arial"/>
          <w:sz w:val="24"/>
          <w:szCs w:val="24"/>
        </w:rPr>
        <w:t>if</w:t>
      </w:r>
      <w:r w:rsidRPr="00B436DC">
        <w:rPr>
          <w:rFonts w:ascii="Arial" w:hAnsi="Arial" w:cs="Arial"/>
          <w:sz w:val="24"/>
          <w:szCs w:val="24"/>
        </w:rPr>
        <w:t xml:space="preserve"> your </w:t>
      </w:r>
      <w:r>
        <w:rPr>
          <w:rFonts w:ascii="Arial" w:hAnsi="Arial" w:cs="Arial"/>
          <w:sz w:val="24"/>
          <w:szCs w:val="24"/>
        </w:rPr>
        <w:t>college</w:t>
      </w:r>
      <w:r w:rsidRPr="00B436DC">
        <w:rPr>
          <w:rFonts w:ascii="Arial" w:hAnsi="Arial" w:cs="Arial"/>
          <w:sz w:val="24"/>
          <w:szCs w:val="24"/>
        </w:rPr>
        <w:t xml:space="preserve"> </w:t>
      </w:r>
      <w:r>
        <w:rPr>
          <w:rFonts w:ascii="Arial" w:hAnsi="Arial" w:cs="Arial"/>
          <w:sz w:val="24"/>
          <w:szCs w:val="24"/>
        </w:rPr>
        <w:t>is</w:t>
      </w:r>
      <w:r w:rsidRPr="00B436DC">
        <w:rPr>
          <w:rFonts w:ascii="Arial" w:hAnsi="Arial" w:cs="Arial"/>
          <w:sz w:val="24"/>
          <w:szCs w:val="24"/>
        </w:rPr>
        <w:t xml:space="preserve"> prepared to </w:t>
      </w:r>
      <w:r>
        <w:rPr>
          <w:rFonts w:ascii="Arial" w:hAnsi="Arial" w:cs="Arial"/>
          <w:sz w:val="24"/>
          <w:szCs w:val="24"/>
        </w:rPr>
        <w:t>support</w:t>
      </w:r>
      <w:r w:rsidRPr="00B436DC">
        <w:rPr>
          <w:rFonts w:ascii="Arial" w:hAnsi="Arial" w:cs="Arial"/>
          <w:sz w:val="24"/>
          <w:szCs w:val="24"/>
        </w:rPr>
        <w:t xml:space="preserve"> students of color and their </w:t>
      </w:r>
      <w:r>
        <w:rPr>
          <w:rFonts w:ascii="Arial" w:hAnsi="Arial" w:cs="Arial"/>
          <w:sz w:val="24"/>
          <w:szCs w:val="24"/>
        </w:rPr>
        <w:t>communities</w:t>
      </w:r>
      <w:r w:rsidRPr="00B436DC">
        <w:rPr>
          <w:rFonts w:ascii="Arial" w:hAnsi="Arial" w:cs="Arial"/>
          <w:sz w:val="24"/>
          <w:szCs w:val="24"/>
        </w:rPr>
        <w:t>- who face the most significant institutional barriers to academic success</w:t>
      </w:r>
      <w:r>
        <w:rPr>
          <w:rFonts w:ascii="Arial" w:hAnsi="Arial" w:cs="Arial"/>
          <w:sz w:val="24"/>
          <w:szCs w:val="24"/>
        </w:rPr>
        <w:t xml:space="preserve">.  If this is a growth area what support can Campus Compact provide.  </w:t>
      </w:r>
      <w:r w:rsidRPr="00B436DC">
        <w:rPr>
          <w:rFonts w:ascii="Arial" w:hAnsi="Arial" w:cs="Arial"/>
          <w:sz w:val="24"/>
          <w:szCs w:val="24"/>
        </w:rPr>
        <w:t>This may include describing existing relationships, past success engaging and partnering in these communities</w:t>
      </w:r>
      <w:r>
        <w:rPr>
          <w:rFonts w:ascii="Arial" w:hAnsi="Arial" w:cs="Arial"/>
          <w:sz w:val="24"/>
          <w:szCs w:val="24"/>
        </w:rPr>
        <w:t>, or past efforts to promote culturally responsive practices with your member.</w:t>
      </w:r>
    </w:p>
    <w:p w14:paraId="0AAFD830" w14:textId="77777777" w:rsidR="00CF0CB2" w:rsidRDefault="00CF0CB2" w:rsidP="00CF0CB2">
      <w:pPr>
        <w:widowControl w:val="0"/>
        <w:overflowPunct w:val="0"/>
        <w:autoSpaceDE w:val="0"/>
        <w:autoSpaceDN w:val="0"/>
        <w:adjustRightInd w:val="0"/>
        <w:ind w:right="120"/>
        <w:rPr>
          <w:rFonts w:ascii="Arial" w:hAnsi="Arial" w:cs="Arial"/>
          <w:sz w:val="24"/>
          <w:szCs w:val="24"/>
        </w:rPr>
      </w:pPr>
    </w:p>
    <w:p w14:paraId="288C62B0" w14:textId="627A910D" w:rsidR="00CF0CB2" w:rsidRPr="00CF0CB2" w:rsidRDefault="00CF0CB2" w:rsidP="00CF0CB2">
      <w:pPr>
        <w:widowControl w:val="0"/>
        <w:numPr>
          <w:ilvl w:val="0"/>
          <w:numId w:val="17"/>
        </w:numPr>
        <w:overflowPunct w:val="0"/>
        <w:autoSpaceDE w:val="0"/>
        <w:autoSpaceDN w:val="0"/>
        <w:adjustRightInd w:val="0"/>
        <w:spacing w:line="275" w:lineRule="auto"/>
        <w:ind w:right="320"/>
        <w:rPr>
          <w:rFonts w:ascii="Arial" w:hAnsi="Arial" w:cs="Arial"/>
          <w:sz w:val="24"/>
          <w:szCs w:val="24"/>
        </w:rPr>
      </w:pPr>
      <w:r>
        <w:rPr>
          <w:rFonts w:ascii="Arial" w:hAnsi="Arial" w:cs="Arial"/>
          <w:sz w:val="24"/>
          <w:szCs w:val="24"/>
        </w:rPr>
        <w:t>(</w:t>
      </w:r>
      <w:r>
        <w:rPr>
          <w:rFonts w:ascii="Arial" w:hAnsi="Arial" w:cs="Arial"/>
          <w:i/>
          <w:sz w:val="24"/>
          <w:szCs w:val="24"/>
        </w:rPr>
        <w:t>For 2</w:t>
      </w:r>
      <w:r w:rsidRPr="00CF0CB2">
        <w:rPr>
          <w:rFonts w:ascii="Arial" w:hAnsi="Arial" w:cs="Arial"/>
          <w:i/>
          <w:sz w:val="24"/>
          <w:szCs w:val="24"/>
          <w:vertAlign w:val="superscript"/>
        </w:rPr>
        <w:t>nd</w:t>
      </w:r>
      <w:r>
        <w:rPr>
          <w:rFonts w:ascii="Arial" w:hAnsi="Arial" w:cs="Arial"/>
          <w:i/>
          <w:sz w:val="24"/>
          <w:szCs w:val="24"/>
        </w:rPr>
        <w:t>+ year sites only)</w:t>
      </w:r>
      <w:r>
        <w:rPr>
          <w:rFonts w:ascii="Arial" w:hAnsi="Arial" w:cs="Arial"/>
          <w:sz w:val="24"/>
          <w:szCs w:val="24"/>
        </w:rPr>
        <w:t xml:space="preserve"> What worked well for the program last year?  How would you be able to continue down that path for this new program year?</w:t>
      </w:r>
    </w:p>
    <w:p w14:paraId="01399842" w14:textId="77777777" w:rsidR="00D3575C" w:rsidRPr="00B436DC" w:rsidRDefault="00D3575C" w:rsidP="00D3575C">
      <w:pPr>
        <w:widowControl w:val="0"/>
        <w:autoSpaceDE w:val="0"/>
        <w:autoSpaceDN w:val="0"/>
        <w:adjustRightInd w:val="0"/>
        <w:spacing w:line="355" w:lineRule="exact"/>
        <w:rPr>
          <w:rFonts w:ascii="Arial" w:hAnsi="Arial" w:cs="Arial"/>
          <w:sz w:val="24"/>
          <w:szCs w:val="24"/>
        </w:rPr>
      </w:pPr>
    </w:p>
    <w:p w14:paraId="30EB1E48" w14:textId="1809A017" w:rsidR="00CF0CB2" w:rsidRPr="00CF0CB2" w:rsidRDefault="00CF0CB2" w:rsidP="00CF0CB2">
      <w:pPr>
        <w:widowControl w:val="0"/>
        <w:numPr>
          <w:ilvl w:val="0"/>
          <w:numId w:val="17"/>
        </w:numPr>
        <w:overflowPunct w:val="0"/>
        <w:autoSpaceDE w:val="0"/>
        <w:autoSpaceDN w:val="0"/>
        <w:adjustRightInd w:val="0"/>
        <w:ind w:right="120"/>
        <w:rPr>
          <w:rFonts w:ascii="Arial" w:hAnsi="Arial" w:cs="Arial"/>
          <w:sz w:val="24"/>
          <w:szCs w:val="24"/>
        </w:rPr>
        <w:sectPr w:rsidR="00CF0CB2" w:rsidRPr="00CF0CB2">
          <w:headerReference w:type="default" r:id="rId12"/>
          <w:pgSz w:w="12240" w:h="15840"/>
          <w:pgMar w:top="1440" w:right="720" w:bottom="460" w:left="720" w:header="720" w:footer="720" w:gutter="0"/>
          <w:cols w:space="720" w:equalWidth="0">
            <w:col w:w="10800"/>
          </w:cols>
          <w:noEndnote/>
        </w:sectPr>
      </w:pPr>
      <w:r>
        <w:rPr>
          <w:rFonts w:ascii="Arial" w:hAnsi="Arial" w:cs="Arial"/>
          <w:sz w:val="24"/>
          <w:szCs w:val="24"/>
        </w:rPr>
        <w:t xml:space="preserve">  </w:t>
      </w:r>
      <w:r>
        <w:rPr>
          <w:rFonts w:ascii="Arial" w:hAnsi="Arial" w:cs="Arial"/>
          <w:i/>
          <w:sz w:val="24"/>
          <w:szCs w:val="24"/>
        </w:rPr>
        <w:t>(For 2</w:t>
      </w:r>
      <w:r w:rsidRPr="00CF0CB2">
        <w:rPr>
          <w:rFonts w:ascii="Arial" w:hAnsi="Arial" w:cs="Arial"/>
          <w:i/>
          <w:sz w:val="24"/>
          <w:szCs w:val="24"/>
          <w:vertAlign w:val="superscript"/>
        </w:rPr>
        <w:t>nd</w:t>
      </w:r>
      <w:r>
        <w:rPr>
          <w:rFonts w:ascii="Arial" w:hAnsi="Arial" w:cs="Arial"/>
          <w:i/>
          <w:sz w:val="24"/>
          <w:szCs w:val="24"/>
        </w:rPr>
        <w:t>+ year sites only)</w:t>
      </w:r>
      <w:r>
        <w:rPr>
          <w:rFonts w:ascii="Arial" w:hAnsi="Arial" w:cs="Arial"/>
          <w:sz w:val="24"/>
          <w:szCs w:val="24"/>
        </w:rPr>
        <w:t xml:space="preserve"> What did not work well for the program last year. How do you plan on addressing such concerns for this year?  What are you looking to do different</w:t>
      </w:r>
      <w:bookmarkStart w:id="1" w:name="_GoBack"/>
      <w:bookmarkEnd w:id="1"/>
      <w:r>
        <w:rPr>
          <w:rFonts w:ascii="Arial" w:hAnsi="Arial" w:cs="Arial"/>
          <w:sz w:val="24"/>
          <w:szCs w:val="24"/>
        </w:rPr>
        <w:t>?</w:t>
      </w:r>
    </w:p>
    <w:p w14:paraId="13E188DF" w14:textId="77777777" w:rsidR="002C2A7A" w:rsidRDefault="002C2A7A" w:rsidP="003B305C">
      <w:pPr>
        <w:spacing w:after="200" w:line="276" w:lineRule="auto"/>
        <w:rPr>
          <w:b/>
          <w:bCs/>
          <w:kern w:val="36"/>
          <w:sz w:val="40"/>
          <w:szCs w:val="40"/>
        </w:rPr>
      </w:pPr>
    </w:p>
    <w:p w14:paraId="37FF00DA" w14:textId="77777777" w:rsidR="00CF0CB2" w:rsidRPr="00370F3B" w:rsidRDefault="00CF0CB2" w:rsidP="00CF0CB2">
      <w:pPr>
        <w:jc w:val="center"/>
        <w:rPr>
          <w:rFonts w:ascii="Arial" w:hAnsi="Arial" w:cs="Arial"/>
          <w:b/>
          <w:bCs/>
          <w:sz w:val="36"/>
          <w:szCs w:val="36"/>
        </w:rPr>
      </w:pPr>
      <w:r>
        <w:rPr>
          <w:rFonts w:ascii="Arial" w:hAnsi="Arial" w:cs="Arial"/>
          <w:b/>
          <w:bCs/>
          <w:sz w:val="36"/>
          <w:szCs w:val="36"/>
        </w:rPr>
        <w:t>Connect2Complete</w:t>
      </w:r>
      <w:r w:rsidRPr="04E948F2">
        <w:rPr>
          <w:rFonts w:ascii="Arial" w:hAnsi="Arial" w:cs="Arial"/>
          <w:b/>
          <w:bCs/>
          <w:sz w:val="36"/>
          <w:szCs w:val="36"/>
        </w:rPr>
        <w:t xml:space="preserve"> (</w:t>
      </w:r>
      <w:r>
        <w:rPr>
          <w:rFonts w:ascii="Arial" w:hAnsi="Arial" w:cs="Arial"/>
          <w:b/>
          <w:bCs/>
          <w:sz w:val="36"/>
          <w:szCs w:val="36"/>
        </w:rPr>
        <w:t>C2C</w:t>
      </w:r>
      <w:r w:rsidRPr="04E948F2">
        <w:rPr>
          <w:rFonts w:ascii="Arial" w:hAnsi="Arial" w:cs="Arial"/>
          <w:b/>
          <w:bCs/>
          <w:sz w:val="36"/>
          <w:szCs w:val="36"/>
        </w:rPr>
        <w:t>) Member Support and Organizational Capacity Form and Checklist</w:t>
      </w:r>
    </w:p>
    <w:p w14:paraId="4CD06FC1" w14:textId="77777777" w:rsidR="00CF0CB2" w:rsidRPr="00370F3B" w:rsidRDefault="00CF0CB2" w:rsidP="00CF0CB2">
      <w:pPr>
        <w:rPr>
          <w:rFonts w:ascii="Arial" w:hAnsi="Arial" w:cs="Arial"/>
        </w:rPr>
      </w:pPr>
    </w:p>
    <w:p w14:paraId="735C20AB" w14:textId="77777777" w:rsidR="00CF0CB2" w:rsidRPr="00B303EB" w:rsidRDefault="00CF0CB2" w:rsidP="00CF0CB2">
      <w:pPr>
        <w:outlineLvl w:val="0"/>
        <w:rPr>
          <w:rFonts w:ascii="Arial" w:hAnsi="Arial" w:cs="Arial"/>
          <w:b/>
          <w:bCs/>
          <w:sz w:val="24"/>
          <w:szCs w:val="24"/>
        </w:rPr>
      </w:pPr>
      <w:r w:rsidRPr="00B303EB">
        <w:rPr>
          <w:rFonts w:ascii="Arial" w:hAnsi="Arial" w:cs="Arial"/>
          <w:b/>
          <w:bCs/>
          <w:sz w:val="24"/>
          <w:szCs w:val="24"/>
        </w:rPr>
        <w:t>Overall Site Support</w:t>
      </w:r>
    </w:p>
    <w:p w14:paraId="305E2CFE"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t xml:space="preserve">For satisfactory Member performance and to ensure that each Member has access to the tools necessary to perform their service activities, </w:t>
      </w:r>
      <w:r w:rsidRPr="00B303EB">
        <w:rPr>
          <w:rFonts w:ascii="Arial" w:hAnsi="Arial" w:cs="Arial"/>
          <w:b/>
          <w:sz w:val="24"/>
          <w:szCs w:val="24"/>
        </w:rPr>
        <w:t xml:space="preserve">Campus Compact </w:t>
      </w:r>
      <w:r w:rsidRPr="00B303EB">
        <w:rPr>
          <w:rFonts w:ascii="Arial" w:hAnsi="Arial" w:cs="Arial"/>
          <w:b/>
          <w:bCs/>
          <w:i/>
          <w:sz w:val="24"/>
          <w:szCs w:val="24"/>
        </w:rPr>
        <w:t>requires</w:t>
      </w:r>
      <w:r w:rsidRPr="00B303EB">
        <w:rPr>
          <w:rFonts w:ascii="Arial" w:hAnsi="Arial" w:cs="Arial"/>
          <w:b/>
          <w:sz w:val="24"/>
          <w:szCs w:val="24"/>
        </w:rPr>
        <w:t xml:space="preserve"> that host sites provide each Member with the following.</w:t>
      </w:r>
      <w:r w:rsidRPr="00B303EB">
        <w:rPr>
          <w:rFonts w:ascii="Arial" w:hAnsi="Arial" w:cs="Arial"/>
          <w:sz w:val="24"/>
          <w:szCs w:val="24"/>
        </w:rPr>
        <w:t xml:space="preserve"> </w:t>
      </w:r>
      <w:r w:rsidRPr="00B303EB">
        <w:rPr>
          <w:rFonts w:ascii="Arial" w:hAnsi="Arial" w:cs="Arial"/>
          <w:i/>
          <w:sz w:val="24"/>
          <w:szCs w:val="24"/>
        </w:rPr>
        <w:t xml:space="preserve">Please acknowledge that the site will provide </w:t>
      </w:r>
      <w:r w:rsidRPr="00B303EB">
        <w:rPr>
          <w:rFonts w:ascii="Arial" w:hAnsi="Arial" w:cs="Arial"/>
          <w:b/>
          <w:bCs/>
          <w:i/>
          <w:iCs/>
          <w:sz w:val="24"/>
          <w:szCs w:val="24"/>
        </w:rPr>
        <w:t>all</w:t>
      </w:r>
      <w:r w:rsidRPr="00B303EB">
        <w:rPr>
          <w:rFonts w:ascii="Arial" w:hAnsi="Arial" w:cs="Arial"/>
          <w:i/>
          <w:iCs/>
          <w:sz w:val="24"/>
          <w:szCs w:val="24"/>
        </w:rPr>
        <w:t xml:space="preserve"> </w:t>
      </w:r>
      <w:r w:rsidRPr="00B303EB">
        <w:rPr>
          <w:rFonts w:ascii="Arial" w:hAnsi="Arial" w:cs="Arial"/>
          <w:i/>
          <w:sz w:val="24"/>
          <w:szCs w:val="24"/>
        </w:rPr>
        <w:t>of the following amenities by checking the boxes below</w:t>
      </w:r>
      <w:r w:rsidRPr="00B303EB">
        <w:rPr>
          <w:rFonts w:ascii="Arial" w:hAnsi="Arial" w:cs="Arial"/>
          <w:sz w:val="24"/>
          <w:szCs w:val="24"/>
        </w:rPr>
        <w:t>:</w:t>
      </w:r>
    </w:p>
    <w:p w14:paraId="27F0E344" w14:textId="77777777" w:rsidR="00CF0CB2" w:rsidRPr="00B303EB" w:rsidRDefault="00CF0CB2" w:rsidP="00CF0CB2">
      <w:pPr>
        <w:jc w:val="both"/>
        <w:rPr>
          <w:rFonts w:ascii="Arial" w:hAnsi="Arial" w:cs="Arial"/>
          <w:sz w:val="24"/>
          <w:szCs w:val="24"/>
        </w:rPr>
      </w:pPr>
    </w:p>
    <w:p w14:paraId="5F4B7D1F"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fldChar w:fldCharType="begin">
          <w:ffData>
            <w:name w:val="Check1"/>
            <w:enabled/>
            <w:calcOnExit w:val="0"/>
            <w:checkBox>
              <w:sizeAuto/>
              <w:default w:val="0"/>
            </w:checkBox>
          </w:ffData>
        </w:fldChar>
      </w:r>
      <w:r w:rsidRPr="00B303EB">
        <w:rPr>
          <w:rFonts w:ascii="Arial" w:eastAsia="MS PMincho" w:hAnsi="Arial" w:cs="Arial"/>
          <w:sz w:val="24"/>
          <w:szCs w:val="24"/>
        </w:rPr>
        <w:instrText xml:space="preserve"> FORMCHECKBOX </w:instrText>
      </w:r>
      <w:r>
        <w:rPr>
          <w:rFonts w:ascii="Arial" w:eastAsia="MS PMincho" w:hAnsi="Arial" w:cs="Arial"/>
          <w:sz w:val="24"/>
          <w:szCs w:val="24"/>
        </w:rPr>
      </w:r>
      <w:r>
        <w:rPr>
          <w:rFonts w:ascii="Arial" w:eastAsia="MS PMincho" w:hAnsi="Arial" w:cs="Arial"/>
          <w:sz w:val="24"/>
          <w:szCs w:val="24"/>
        </w:rPr>
        <w:fldChar w:fldCharType="separate"/>
      </w:r>
      <w:r w:rsidRPr="00B303EB">
        <w:rPr>
          <w:rFonts w:ascii="Arial" w:hAnsi="Arial" w:cs="Arial"/>
          <w:sz w:val="24"/>
          <w:szCs w:val="24"/>
        </w:rPr>
        <w:fldChar w:fldCharType="end"/>
      </w:r>
      <w:r w:rsidRPr="00B303EB">
        <w:rPr>
          <w:rFonts w:ascii="Arial" w:eastAsia="MS PMincho" w:hAnsi="Arial" w:cs="Arial"/>
          <w:sz w:val="24"/>
          <w:szCs w:val="24"/>
        </w:rPr>
        <w:tab/>
      </w:r>
      <w:r w:rsidRPr="00B303EB">
        <w:rPr>
          <w:rFonts w:ascii="Arial" w:hAnsi="Arial" w:cs="Arial"/>
          <w:sz w:val="24"/>
          <w:szCs w:val="24"/>
        </w:rPr>
        <w:t>Designated on-site supervisor</w:t>
      </w:r>
    </w:p>
    <w:p w14:paraId="6E0BEACC" w14:textId="77777777" w:rsidR="00CF0CB2" w:rsidRPr="00B303EB" w:rsidRDefault="00CF0CB2" w:rsidP="00CF0CB2">
      <w:pPr>
        <w:ind w:left="720" w:hanging="720"/>
        <w:jc w:val="both"/>
        <w:rPr>
          <w:rFonts w:ascii="Arial" w:hAnsi="Arial" w:cs="Arial"/>
          <w:sz w:val="24"/>
          <w:szCs w:val="24"/>
        </w:rPr>
      </w:pPr>
      <w:r w:rsidRPr="00B303EB">
        <w:rPr>
          <w:rFonts w:ascii="Arial" w:hAnsi="Arial" w:cs="Arial"/>
          <w:sz w:val="24"/>
          <w:szCs w:val="24"/>
        </w:rPr>
        <w:fldChar w:fldCharType="begin">
          <w:ffData>
            <w:name w:val="Check2"/>
            <w:enabled/>
            <w:calcOnExit w:val="0"/>
            <w:checkBox>
              <w:sizeAuto/>
              <w:default w:val="0"/>
            </w:checkBox>
          </w:ffData>
        </w:fldChar>
      </w:r>
      <w:r w:rsidRPr="00B303EB">
        <w:rPr>
          <w:rFonts w:ascii="Arial" w:eastAsia="MS PMincho" w:hAnsi="Arial" w:cs="Arial"/>
          <w:sz w:val="24"/>
          <w:szCs w:val="24"/>
        </w:rPr>
        <w:instrText xml:space="preserve"> FORMCHECKBOX </w:instrText>
      </w:r>
      <w:r>
        <w:rPr>
          <w:rFonts w:ascii="Arial" w:eastAsia="MS PMincho" w:hAnsi="Arial" w:cs="Arial"/>
          <w:sz w:val="24"/>
          <w:szCs w:val="24"/>
        </w:rPr>
      </w:r>
      <w:r>
        <w:rPr>
          <w:rFonts w:ascii="Arial" w:eastAsia="MS PMincho" w:hAnsi="Arial" w:cs="Arial"/>
          <w:sz w:val="24"/>
          <w:szCs w:val="24"/>
        </w:rPr>
        <w:fldChar w:fldCharType="separate"/>
      </w:r>
      <w:r w:rsidRPr="00B303EB">
        <w:rPr>
          <w:rFonts w:ascii="Arial" w:hAnsi="Arial" w:cs="Arial"/>
          <w:sz w:val="24"/>
          <w:szCs w:val="24"/>
        </w:rPr>
        <w:fldChar w:fldCharType="end"/>
      </w:r>
      <w:r w:rsidRPr="00B303EB">
        <w:rPr>
          <w:rFonts w:ascii="Arial" w:eastAsia="MS PMincho" w:hAnsi="Arial" w:cs="Arial"/>
          <w:sz w:val="24"/>
          <w:szCs w:val="24"/>
        </w:rPr>
        <w:tab/>
      </w:r>
      <w:r w:rsidRPr="00B303EB">
        <w:rPr>
          <w:rFonts w:ascii="Arial" w:hAnsi="Arial" w:cs="Arial"/>
          <w:sz w:val="24"/>
          <w:szCs w:val="24"/>
        </w:rPr>
        <w:t xml:space="preserve">Courtesy faculty/staff appointment (or access to faculty/staff amenities: i.e. office keys, access to organizational vehicles, access to shared computer files, organizational ID with library privileges, etc.) </w:t>
      </w:r>
    </w:p>
    <w:p w14:paraId="5A3B7A76"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fldChar w:fldCharType="begin">
          <w:ffData>
            <w:name w:val="Check83"/>
            <w:enabled/>
            <w:calcOnExit w:val="0"/>
            <w:checkBox>
              <w:sizeAuto/>
              <w:default w:val="0"/>
            </w:checkBox>
          </w:ffData>
        </w:fldChar>
      </w:r>
      <w:bookmarkStart w:id="2" w:name="Check83"/>
      <w:r w:rsidRPr="00B303E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303EB">
        <w:rPr>
          <w:rFonts w:ascii="Arial" w:hAnsi="Arial" w:cs="Arial"/>
          <w:sz w:val="24"/>
          <w:szCs w:val="24"/>
        </w:rPr>
        <w:fldChar w:fldCharType="end"/>
      </w:r>
      <w:bookmarkEnd w:id="2"/>
      <w:r w:rsidRPr="00B303EB">
        <w:rPr>
          <w:rFonts w:ascii="Arial" w:hAnsi="Arial" w:cs="Arial"/>
          <w:sz w:val="24"/>
          <w:szCs w:val="24"/>
        </w:rPr>
        <w:tab/>
        <w:t>Individual organization email account</w:t>
      </w:r>
    </w:p>
    <w:p w14:paraId="36D5DF81"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fldChar w:fldCharType="begin">
          <w:ffData>
            <w:name w:val="Check83"/>
            <w:enabled/>
            <w:calcOnExit w:val="0"/>
            <w:checkBox>
              <w:sizeAuto/>
              <w:default w:val="0"/>
            </w:checkBox>
          </w:ffData>
        </w:fldChar>
      </w:r>
      <w:r w:rsidRPr="00B303E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303EB">
        <w:rPr>
          <w:rFonts w:ascii="Arial" w:hAnsi="Arial" w:cs="Arial"/>
          <w:sz w:val="24"/>
          <w:szCs w:val="24"/>
        </w:rPr>
        <w:fldChar w:fldCharType="end"/>
      </w:r>
      <w:r w:rsidRPr="00B303EB">
        <w:rPr>
          <w:rFonts w:ascii="Arial" w:hAnsi="Arial" w:cs="Arial"/>
          <w:sz w:val="24"/>
          <w:szCs w:val="24"/>
        </w:rPr>
        <w:tab/>
        <w:t>Access to $150 professional development fund per member</w:t>
      </w:r>
    </w:p>
    <w:p w14:paraId="45EC1B26" w14:textId="77777777" w:rsidR="00CF0CB2" w:rsidRPr="00B303EB" w:rsidRDefault="00CF0CB2" w:rsidP="00CF0CB2">
      <w:pPr>
        <w:ind w:left="720" w:hanging="720"/>
        <w:jc w:val="both"/>
        <w:rPr>
          <w:rFonts w:ascii="Arial" w:hAnsi="Arial" w:cs="Arial"/>
          <w:sz w:val="24"/>
          <w:szCs w:val="24"/>
        </w:rPr>
      </w:pPr>
      <w:r w:rsidRPr="00B303EB">
        <w:rPr>
          <w:rFonts w:ascii="Arial" w:hAnsi="Arial" w:cs="Arial"/>
          <w:sz w:val="24"/>
          <w:szCs w:val="24"/>
        </w:rPr>
        <w:fldChar w:fldCharType="begin">
          <w:ffData>
            <w:name w:val="Check83"/>
            <w:enabled/>
            <w:calcOnExit w:val="0"/>
            <w:checkBox>
              <w:sizeAuto/>
              <w:default w:val="0"/>
            </w:checkBox>
          </w:ffData>
        </w:fldChar>
      </w:r>
      <w:r w:rsidRPr="00B303E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303EB">
        <w:rPr>
          <w:rFonts w:ascii="Arial" w:hAnsi="Arial" w:cs="Arial"/>
          <w:sz w:val="24"/>
          <w:szCs w:val="24"/>
        </w:rPr>
        <w:fldChar w:fldCharType="end"/>
      </w:r>
      <w:r w:rsidRPr="00B303EB">
        <w:rPr>
          <w:rFonts w:ascii="Arial" w:hAnsi="Arial" w:cs="Arial"/>
          <w:sz w:val="24"/>
          <w:szCs w:val="24"/>
        </w:rPr>
        <w:tab/>
        <w:t>Mileage reimbursement for all travel required by host site OR access to company vehicle OR bus pass provided free of charge to member</w:t>
      </w:r>
    </w:p>
    <w:p w14:paraId="0DDA5EFE" w14:textId="77777777" w:rsidR="00CF0CB2" w:rsidRPr="00B303EB" w:rsidRDefault="00CF0CB2" w:rsidP="00CF0CB2">
      <w:pPr>
        <w:ind w:left="720" w:hanging="720"/>
        <w:jc w:val="both"/>
        <w:rPr>
          <w:rFonts w:ascii="Arial" w:hAnsi="Arial" w:cs="Arial"/>
          <w:sz w:val="24"/>
          <w:szCs w:val="24"/>
        </w:rPr>
      </w:pPr>
      <w:r w:rsidRPr="00B303EB">
        <w:rPr>
          <w:rFonts w:ascii="Arial" w:hAnsi="Arial" w:cs="Arial"/>
          <w:sz w:val="24"/>
          <w:szCs w:val="24"/>
        </w:rPr>
        <w:fldChar w:fldCharType="begin">
          <w:ffData>
            <w:name w:val="Check3"/>
            <w:enabled/>
            <w:calcOnExit w:val="0"/>
            <w:checkBox>
              <w:sizeAuto/>
              <w:default w:val="0"/>
            </w:checkBox>
          </w:ffData>
        </w:fldChar>
      </w:r>
      <w:r w:rsidRPr="00B303EB">
        <w:rPr>
          <w:rFonts w:ascii="Arial" w:eastAsia="MS PMincho" w:hAnsi="Arial" w:cs="Arial"/>
          <w:sz w:val="24"/>
          <w:szCs w:val="24"/>
        </w:rPr>
        <w:instrText xml:space="preserve"> FORMCHECKBOX </w:instrText>
      </w:r>
      <w:r>
        <w:rPr>
          <w:rFonts w:ascii="Arial" w:eastAsia="MS PMincho" w:hAnsi="Arial" w:cs="Arial"/>
          <w:sz w:val="24"/>
          <w:szCs w:val="24"/>
        </w:rPr>
      </w:r>
      <w:r>
        <w:rPr>
          <w:rFonts w:ascii="Arial" w:eastAsia="MS PMincho" w:hAnsi="Arial" w:cs="Arial"/>
          <w:sz w:val="24"/>
          <w:szCs w:val="24"/>
        </w:rPr>
        <w:fldChar w:fldCharType="separate"/>
      </w:r>
      <w:r w:rsidRPr="00B303EB">
        <w:rPr>
          <w:rFonts w:ascii="Arial" w:hAnsi="Arial" w:cs="Arial"/>
          <w:sz w:val="24"/>
          <w:szCs w:val="24"/>
        </w:rPr>
        <w:fldChar w:fldCharType="end"/>
      </w:r>
      <w:r w:rsidRPr="00B303EB">
        <w:rPr>
          <w:rFonts w:ascii="Arial" w:eastAsia="MS PMincho" w:hAnsi="Arial" w:cs="Arial"/>
          <w:sz w:val="24"/>
          <w:szCs w:val="24"/>
        </w:rPr>
        <w:tab/>
      </w:r>
      <w:r w:rsidRPr="00B303EB">
        <w:rPr>
          <w:rFonts w:ascii="Arial" w:hAnsi="Arial" w:cs="Arial"/>
          <w:sz w:val="24"/>
          <w:szCs w:val="24"/>
        </w:rPr>
        <w:t>Organization business cards, identifying the member as an “Campus Compact of Oregon AmeriCorps Member”</w:t>
      </w:r>
    </w:p>
    <w:p w14:paraId="0D7AF61E"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fldChar w:fldCharType="begin">
          <w:ffData>
            <w:name w:val="Check5"/>
            <w:enabled/>
            <w:calcOnExit w:val="0"/>
            <w:checkBox>
              <w:sizeAuto/>
              <w:default w:val="0"/>
            </w:checkBox>
          </w:ffData>
        </w:fldChar>
      </w:r>
      <w:r w:rsidRPr="00B303EB">
        <w:rPr>
          <w:rFonts w:ascii="Arial" w:eastAsia="MS PMincho" w:hAnsi="Arial" w:cs="Arial"/>
          <w:sz w:val="24"/>
          <w:szCs w:val="24"/>
        </w:rPr>
        <w:instrText xml:space="preserve"> FORMCHECKBOX </w:instrText>
      </w:r>
      <w:r>
        <w:rPr>
          <w:rFonts w:ascii="Arial" w:eastAsia="MS PMincho" w:hAnsi="Arial" w:cs="Arial"/>
          <w:sz w:val="24"/>
          <w:szCs w:val="24"/>
        </w:rPr>
      </w:r>
      <w:r>
        <w:rPr>
          <w:rFonts w:ascii="Arial" w:eastAsia="MS PMincho" w:hAnsi="Arial" w:cs="Arial"/>
          <w:sz w:val="24"/>
          <w:szCs w:val="24"/>
        </w:rPr>
        <w:fldChar w:fldCharType="separate"/>
      </w:r>
      <w:r w:rsidRPr="00B303EB">
        <w:rPr>
          <w:rFonts w:ascii="Arial" w:hAnsi="Arial" w:cs="Arial"/>
          <w:sz w:val="24"/>
          <w:szCs w:val="24"/>
        </w:rPr>
        <w:fldChar w:fldCharType="end"/>
      </w:r>
      <w:r w:rsidRPr="00B303EB">
        <w:rPr>
          <w:rFonts w:ascii="Arial" w:eastAsia="MS PMincho" w:hAnsi="Arial" w:cs="Arial"/>
          <w:sz w:val="24"/>
          <w:szCs w:val="24"/>
        </w:rPr>
        <w:tab/>
      </w:r>
      <w:r w:rsidRPr="00B303EB">
        <w:rPr>
          <w:rFonts w:ascii="Arial" w:hAnsi="Arial" w:cs="Arial"/>
          <w:sz w:val="24"/>
          <w:szCs w:val="24"/>
        </w:rPr>
        <w:t>Secure office/desk space with office supplies</w:t>
      </w:r>
    </w:p>
    <w:p w14:paraId="41408715"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fldChar w:fldCharType="begin">
          <w:ffData>
            <w:name w:val="Check6"/>
            <w:enabled/>
            <w:calcOnExit w:val="0"/>
            <w:checkBox>
              <w:sizeAuto/>
              <w:default w:val="0"/>
            </w:checkBox>
          </w:ffData>
        </w:fldChar>
      </w:r>
      <w:r w:rsidRPr="00B303EB">
        <w:rPr>
          <w:rFonts w:ascii="Arial" w:eastAsia="MS PMincho" w:hAnsi="Arial" w:cs="Arial"/>
          <w:sz w:val="24"/>
          <w:szCs w:val="24"/>
        </w:rPr>
        <w:instrText xml:space="preserve"> FORMCHECKBOX </w:instrText>
      </w:r>
      <w:r>
        <w:rPr>
          <w:rFonts w:ascii="Arial" w:eastAsia="MS PMincho" w:hAnsi="Arial" w:cs="Arial"/>
          <w:sz w:val="24"/>
          <w:szCs w:val="24"/>
        </w:rPr>
      </w:r>
      <w:r>
        <w:rPr>
          <w:rFonts w:ascii="Arial" w:eastAsia="MS PMincho" w:hAnsi="Arial" w:cs="Arial"/>
          <w:sz w:val="24"/>
          <w:szCs w:val="24"/>
        </w:rPr>
        <w:fldChar w:fldCharType="separate"/>
      </w:r>
      <w:r w:rsidRPr="00B303EB">
        <w:rPr>
          <w:rFonts w:ascii="Arial" w:hAnsi="Arial" w:cs="Arial"/>
          <w:sz w:val="24"/>
          <w:szCs w:val="24"/>
        </w:rPr>
        <w:fldChar w:fldCharType="end"/>
      </w:r>
      <w:r w:rsidRPr="00B303EB">
        <w:rPr>
          <w:rFonts w:ascii="Arial" w:eastAsia="MS PMincho" w:hAnsi="Arial" w:cs="Arial"/>
          <w:sz w:val="24"/>
          <w:szCs w:val="24"/>
        </w:rPr>
        <w:tab/>
      </w:r>
      <w:r w:rsidRPr="00B303EB">
        <w:rPr>
          <w:rFonts w:ascii="Arial" w:hAnsi="Arial" w:cs="Arial"/>
          <w:sz w:val="24"/>
          <w:szCs w:val="24"/>
        </w:rPr>
        <w:t>Daily access to phone and private voicemail</w:t>
      </w:r>
    </w:p>
    <w:p w14:paraId="638B1495"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fldChar w:fldCharType="begin">
          <w:ffData>
            <w:name w:val="Check7"/>
            <w:enabled/>
            <w:calcOnExit w:val="0"/>
            <w:checkBox>
              <w:sizeAuto/>
              <w:default w:val="0"/>
            </w:checkBox>
          </w:ffData>
        </w:fldChar>
      </w:r>
      <w:r w:rsidRPr="00B303EB">
        <w:rPr>
          <w:rFonts w:ascii="Arial" w:eastAsia="MS PMincho" w:hAnsi="Arial" w:cs="Arial"/>
          <w:sz w:val="24"/>
          <w:szCs w:val="24"/>
        </w:rPr>
        <w:instrText xml:space="preserve"> FORMCHECKBOX </w:instrText>
      </w:r>
      <w:r>
        <w:rPr>
          <w:rFonts w:ascii="Arial" w:eastAsia="MS PMincho" w:hAnsi="Arial" w:cs="Arial"/>
          <w:sz w:val="24"/>
          <w:szCs w:val="24"/>
        </w:rPr>
      </w:r>
      <w:r>
        <w:rPr>
          <w:rFonts w:ascii="Arial" w:eastAsia="MS PMincho" w:hAnsi="Arial" w:cs="Arial"/>
          <w:sz w:val="24"/>
          <w:szCs w:val="24"/>
        </w:rPr>
        <w:fldChar w:fldCharType="separate"/>
      </w:r>
      <w:r w:rsidRPr="00B303EB">
        <w:rPr>
          <w:rFonts w:ascii="Arial" w:hAnsi="Arial" w:cs="Arial"/>
          <w:sz w:val="24"/>
          <w:szCs w:val="24"/>
        </w:rPr>
        <w:fldChar w:fldCharType="end"/>
      </w:r>
      <w:r w:rsidRPr="00B303EB">
        <w:rPr>
          <w:rFonts w:ascii="Arial" w:eastAsia="MS PMincho" w:hAnsi="Arial" w:cs="Arial"/>
          <w:sz w:val="24"/>
          <w:szCs w:val="24"/>
        </w:rPr>
        <w:tab/>
      </w:r>
      <w:r w:rsidRPr="00B303EB">
        <w:rPr>
          <w:rFonts w:ascii="Arial" w:hAnsi="Arial" w:cs="Arial"/>
          <w:sz w:val="24"/>
          <w:szCs w:val="24"/>
        </w:rPr>
        <w:t>Daily access to computer with Internet</w:t>
      </w:r>
    </w:p>
    <w:p w14:paraId="69A17DCE"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fldChar w:fldCharType="begin">
          <w:ffData>
            <w:name w:val="Check8"/>
            <w:enabled/>
            <w:calcOnExit w:val="0"/>
            <w:checkBox>
              <w:sizeAuto/>
              <w:default w:val="0"/>
            </w:checkBox>
          </w:ffData>
        </w:fldChar>
      </w:r>
      <w:r w:rsidRPr="00B303EB">
        <w:rPr>
          <w:rFonts w:ascii="Arial" w:eastAsia="MS PMincho" w:hAnsi="Arial" w:cs="Arial"/>
          <w:sz w:val="24"/>
          <w:szCs w:val="24"/>
        </w:rPr>
        <w:instrText xml:space="preserve"> FORMCHECKBOX </w:instrText>
      </w:r>
      <w:r>
        <w:rPr>
          <w:rFonts w:ascii="Arial" w:eastAsia="MS PMincho" w:hAnsi="Arial" w:cs="Arial"/>
          <w:sz w:val="24"/>
          <w:szCs w:val="24"/>
        </w:rPr>
      </w:r>
      <w:r>
        <w:rPr>
          <w:rFonts w:ascii="Arial" w:eastAsia="MS PMincho" w:hAnsi="Arial" w:cs="Arial"/>
          <w:sz w:val="24"/>
          <w:szCs w:val="24"/>
        </w:rPr>
        <w:fldChar w:fldCharType="separate"/>
      </w:r>
      <w:r w:rsidRPr="00B303EB">
        <w:rPr>
          <w:rFonts w:ascii="Arial" w:hAnsi="Arial" w:cs="Arial"/>
          <w:sz w:val="24"/>
          <w:szCs w:val="24"/>
        </w:rPr>
        <w:fldChar w:fldCharType="end"/>
      </w:r>
      <w:r w:rsidRPr="00B303EB">
        <w:rPr>
          <w:rFonts w:ascii="Arial" w:eastAsia="MS PMincho" w:hAnsi="Arial" w:cs="Arial"/>
          <w:sz w:val="24"/>
          <w:szCs w:val="24"/>
        </w:rPr>
        <w:tab/>
      </w:r>
      <w:r w:rsidRPr="00B303EB">
        <w:rPr>
          <w:rFonts w:ascii="Arial" w:hAnsi="Arial" w:cs="Arial"/>
          <w:sz w:val="24"/>
          <w:szCs w:val="24"/>
        </w:rPr>
        <w:t>Access to fax, photocopier, and printer</w:t>
      </w:r>
    </w:p>
    <w:p w14:paraId="73643454"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fldChar w:fldCharType="begin">
          <w:ffData>
            <w:name w:val="Check4"/>
            <w:enabled/>
            <w:calcOnExit w:val="0"/>
            <w:checkBox>
              <w:sizeAuto/>
              <w:default w:val="0"/>
            </w:checkBox>
          </w:ffData>
        </w:fldChar>
      </w:r>
      <w:r w:rsidRPr="00B303EB">
        <w:rPr>
          <w:rFonts w:ascii="Arial" w:eastAsia="MS PMincho" w:hAnsi="Arial" w:cs="Arial"/>
          <w:sz w:val="24"/>
          <w:szCs w:val="24"/>
        </w:rPr>
        <w:instrText xml:space="preserve"> FORMCHECKBOX </w:instrText>
      </w:r>
      <w:r>
        <w:rPr>
          <w:rFonts w:ascii="Arial" w:eastAsia="MS PMincho" w:hAnsi="Arial" w:cs="Arial"/>
          <w:sz w:val="24"/>
          <w:szCs w:val="24"/>
        </w:rPr>
      </w:r>
      <w:r>
        <w:rPr>
          <w:rFonts w:ascii="Arial" w:eastAsia="MS PMincho" w:hAnsi="Arial" w:cs="Arial"/>
          <w:sz w:val="24"/>
          <w:szCs w:val="24"/>
        </w:rPr>
        <w:fldChar w:fldCharType="separate"/>
      </w:r>
      <w:r w:rsidRPr="00B303EB">
        <w:rPr>
          <w:rFonts w:ascii="Arial" w:hAnsi="Arial" w:cs="Arial"/>
          <w:sz w:val="24"/>
          <w:szCs w:val="24"/>
        </w:rPr>
        <w:fldChar w:fldCharType="end"/>
      </w:r>
      <w:r w:rsidRPr="00B303EB">
        <w:rPr>
          <w:rFonts w:ascii="Arial" w:eastAsia="MS PMincho" w:hAnsi="Arial" w:cs="Arial"/>
          <w:sz w:val="24"/>
          <w:szCs w:val="24"/>
        </w:rPr>
        <w:tab/>
      </w:r>
      <w:r w:rsidRPr="00B303EB">
        <w:rPr>
          <w:rFonts w:ascii="Arial" w:hAnsi="Arial" w:cs="Arial"/>
          <w:sz w:val="24"/>
          <w:szCs w:val="24"/>
        </w:rPr>
        <w:t>Comprehensive community and host site orientation</w:t>
      </w:r>
    </w:p>
    <w:p w14:paraId="66387B51" w14:textId="77777777" w:rsidR="00CF0CB2" w:rsidRPr="00B303EB" w:rsidRDefault="00CF0CB2" w:rsidP="00CF0CB2">
      <w:pPr>
        <w:ind w:left="720" w:hanging="720"/>
        <w:jc w:val="both"/>
        <w:rPr>
          <w:rFonts w:ascii="Arial" w:hAnsi="Arial" w:cs="Arial"/>
          <w:sz w:val="24"/>
          <w:szCs w:val="24"/>
        </w:rPr>
      </w:pPr>
      <w:r w:rsidRPr="00B303EB">
        <w:rPr>
          <w:rFonts w:ascii="Arial" w:hAnsi="Arial" w:cs="Arial"/>
          <w:sz w:val="24"/>
          <w:szCs w:val="24"/>
        </w:rPr>
        <w:fldChar w:fldCharType="begin">
          <w:ffData>
            <w:name w:val="Check4"/>
            <w:enabled/>
            <w:calcOnExit w:val="0"/>
            <w:checkBox>
              <w:sizeAuto/>
              <w:default w:val="0"/>
            </w:checkBox>
          </w:ffData>
        </w:fldChar>
      </w:r>
      <w:r w:rsidRPr="00B303EB">
        <w:rPr>
          <w:rFonts w:ascii="Arial" w:eastAsia="MS PMincho" w:hAnsi="Arial" w:cs="Arial"/>
          <w:sz w:val="24"/>
          <w:szCs w:val="24"/>
        </w:rPr>
        <w:instrText xml:space="preserve"> FORMCHECKBOX </w:instrText>
      </w:r>
      <w:r>
        <w:rPr>
          <w:rFonts w:ascii="Arial" w:eastAsia="MS PMincho" w:hAnsi="Arial" w:cs="Arial"/>
          <w:sz w:val="24"/>
          <w:szCs w:val="24"/>
        </w:rPr>
      </w:r>
      <w:r>
        <w:rPr>
          <w:rFonts w:ascii="Arial" w:eastAsia="MS PMincho" w:hAnsi="Arial" w:cs="Arial"/>
          <w:sz w:val="24"/>
          <w:szCs w:val="24"/>
        </w:rPr>
        <w:fldChar w:fldCharType="separate"/>
      </w:r>
      <w:r w:rsidRPr="00B303EB">
        <w:rPr>
          <w:rFonts w:ascii="Arial" w:hAnsi="Arial" w:cs="Arial"/>
          <w:sz w:val="24"/>
          <w:szCs w:val="24"/>
        </w:rPr>
        <w:fldChar w:fldCharType="end"/>
      </w:r>
      <w:r w:rsidRPr="00B303EB">
        <w:rPr>
          <w:rFonts w:ascii="Arial" w:hAnsi="Arial" w:cs="Arial"/>
          <w:sz w:val="24"/>
          <w:szCs w:val="24"/>
        </w:rPr>
        <w:t> </w:t>
      </w:r>
      <w:r w:rsidRPr="00B303EB">
        <w:rPr>
          <w:rFonts w:ascii="Arial" w:hAnsi="Arial" w:cs="Arial"/>
          <w:sz w:val="24"/>
          <w:szCs w:val="24"/>
        </w:rPr>
        <w:tab/>
        <w:t>Recognition that an AmeriCorps member serves at the host site as demonstrated by placement of the AmeriCorps AND Campus Compact of Oregon logo on at least program websites but preferably department and agency/university/district main pages</w:t>
      </w:r>
    </w:p>
    <w:p w14:paraId="1FDFB58F" w14:textId="77777777" w:rsidR="00CF0CB2" w:rsidRPr="00B303EB" w:rsidRDefault="00CF0CB2" w:rsidP="00CF0CB2">
      <w:pPr>
        <w:ind w:left="720" w:hanging="720"/>
        <w:jc w:val="both"/>
        <w:rPr>
          <w:rFonts w:ascii="Arial" w:hAnsi="Arial" w:cs="Arial"/>
          <w:sz w:val="24"/>
          <w:szCs w:val="24"/>
        </w:rPr>
      </w:pPr>
      <w:r w:rsidRPr="00B303EB">
        <w:rPr>
          <w:rFonts w:ascii="Arial" w:hAnsi="Arial" w:cs="Arial"/>
          <w:sz w:val="24"/>
          <w:szCs w:val="24"/>
        </w:rPr>
        <w:fldChar w:fldCharType="begin">
          <w:ffData>
            <w:name w:val="Check4"/>
            <w:enabled/>
            <w:calcOnExit w:val="0"/>
            <w:checkBox>
              <w:sizeAuto/>
              <w:default w:val="0"/>
            </w:checkBox>
          </w:ffData>
        </w:fldChar>
      </w:r>
      <w:r w:rsidRPr="00B303EB">
        <w:rPr>
          <w:rFonts w:ascii="Arial" w:eastAsia="MS PMincho" w:hAnsi="Arial" w:cs="Arial"/>
          <w:sz w:val="24"/>
          <w:szCs w:val="24"/>
        </w:rPr>
        <w:instrText xml:space="preserve"> FORMCHECKBOX </w:instrText>
      </w:r>
      <w:r>
        <w:rPr>
          <w:rFonts w:ascii="Arial" w:eastAsia="MS PMincho" w:hAnsi="Arial" w:cs="Arial"/>
          <w:sz w:val="24"/>
          <w:szCs w:val="24"/>
        </w:rPr>
      </w:r>
      <w:r>
        <w:rPr>
          <w:rFonts w:ascii="Arial" w:eastAsia="MS PMincho" w:hAnsi="Arial" w:cs="Arial"/>
          <w:sz w:val="24"/>
          <w:szCs w:val="24"/>
        </w:rPr>
        <w:fldChar w:fldCharType="separate"/>
      </w:r>
      <w:r w:rsidRPr="00B303EB">
        <w:rPr>
          <w:rFonts w:ascii="Arial" w:hAnsi="Arial" w:cs="Arial"/>
          <w:sz w:val="24"/>
          <w:szCs w:val="24"/>
        </w:rPr>
        <w:fldChar w:fldCharType="end"/>
      </w:r>
      <w:r w:rsidRPr="00B303EB">
        <w:rPr>
          <w:rFonts w:ascii="Arial" w:hAnsi="Arial" w:cs="Arial"/>
          <w:sz w:val="24"/>
          <w:szCs w:val="24"/>
        </w:rPr>
        <w:t> </w:t>
      </w:r>
      <w:r w:rsidRPr="00B303EB">
        <w:rPr>
          <w:rFonts w:ascii="Arial" w:hAnsi="Arial" w:cs="Arial"/>
          <w:sz w:val="24"/>
          <w:szCs w:val="24"/>
        </w:rPr>
        <w:tab/>
        <w:t>Formalized weekly meetings between the Site Supervisor and AmeriCorps Member</w:t>
      </w:r>
    </w:p>
    <w:p w14:paraId="6444EE56" w14:textId="77777777" w:rsidR="00CF0CB2" w:rsidRPr="00B303EB" w:rsidRDefault="00CF0CB2" w:rsidP="00CF0CB2">
      <w:pPr>
        <w:ind w:left="720" w:hanging="720"/>
        <w:jc w:val="both"/>
        <w:rPr>
          <w:rFonts w:ascii="Arial" w:hAnsi="Arial" w:cs="Arial"/>
          <w:sz w:val="24"/>
          <w:szCs w:val="24"/>
        </w:rPr>
      </w:pPr>
    </w:p>
    <w:p w14:paraId="43784CB5" w14:textId="77777777" w:rsidR="00CF0CB2" w:rsidRPr="00B303EB" w:rsidRDefault="00CF0CB2" w:rsidP="00CF0CB2">
      <w:pPr>
        <w:jc w:val="both"/>
        <w:rPr>
          <w:rFonts w:ascii="Arial" w:hAnsi="Arial" w:cs="Arial"/>
          <w:sz w:val="24"/>
          <w:szCs w:val="24"/>
        </w:rPr>
      </w:pPr>
    </w:p>
    <w:p w14:paraId="79239211" w14:textId="77777777" w:rsidR="00CF0CB2" w:rsidRPr="00B303EB" w:rsidRDefault="00CF0CB2" w:rsidP="00CF0CB2">
      <w:pPr>
        <w:jc w:val="both"/>
        <w:outlineLvl w:val="0"/>
        <w:rPr>
          <w:rFonts w:ascii="Arial" w:hAnsi="Arial" w:cs="Arial"/>
          <w:b/>
          <w:bCs/>
          <w:sz w:val="24"/>
          <w:szCs w:val="24"/>
        </w:rPr>
      </w:pPr>
      <w:r w:rsidRPr="00B303EB">
        <w:rPr>
          <w:rFonts w:ascii="Arial" w:hAnsi="Arial" w:cs="Arial"/>
          <w:b/>
          <w:bCs/>
          <w:sz w:val="24"/>
          <w:szCs w:val="24"/>
        </w:rPr>
        <w:t>Housing, Meal Plan, and other Assistance</w:t>
      </w:r>
    </w:p>
    <w:p w14:paraId="64A79FF8" w14:textId="77777777" w:rsidR="00CF0CB2" w:rsidRPr="00B303EB" w:rsidRDefault="00CF0CB2" w:rsidP="00CF0CB2">
      <w:pPr>
        <w:jc w:val="both"/>
        <w:rPr>
          <w:rFonts w:ascii="Arial" w:hAnsi="Arial" w:cs="Arial"/>
          <w:sz w:val="24"/>
          <w:szCs w:val="24"/>
        </w:rPr>
      </w:pPr>
      <w:r w:rsidRPr="00B303EB">
        <w:rPr>
          <w:rFonts w:ascii="Arial" w:hAnsi="Arial" w:cs="Arial"/>
          <w:bCs/>
          <w:sz w:val="24"/>
          <w:szCs w:val="24"/>
        </w:rPr>
        <w:t xml:space="preserve">Given the increased cost of living in Oregon, especially housing and the housing discrimination that many members of color experience we </w:t>
      </w:r>
      <w:r w:rsidRPr="00B303EB">
        <w:rPr>
          <w:rFonts w:ascii="Arial" w:hAnsi="Arial" w:cs="Arial"/>
          <w:bCs/>
          <w:i/>
          <w:sz w:val="24"/>
          <w:szCs w:val="24"/>
        </w:rPr>
        <w:t>strongly</w:t>
      </w:r>
      <w:r w:rsidRPr="00B303EB">
        <w:rPr>
          <w:rFonts w:ascii="Arial" w:hAnsi="Arial" w:cs="Arial"/>
          <w:bCs/>
          <w:sz w:val="24"/>
          <w:szCs w:val="24"/>
        </w:rPr>
        <w:t xml:space="preserve"> encourage sites to provide additional financial and material support to members. </w:t>
      </w:r>
      <w:r w:rsidRPr="00B303EB">
        <w:rPr>
          <w:rFonts w:ascii="Arial" w:hAnsi="Arial" w:cs="Arial"/>
          <w:sz w:val="24"/>
          <w:szCs w:val="24"/>
        </w:rPr>
        <w:t xml:space="preserve">Though not all host sites have residential living, whenever possible Campus Compact strongly encourages host sites to provide housing or a housing subsidy, a meal plan, and/or subsidy of a personal expense (cell phone, internet, heat, water, etc.) for the AmeriCorps Member. This provision allows Campus Compact to recruit nationally for positions and assimilates the AmeriCorps Member into the daily life of the community. These fringe benefits are not subject to federal income tax withholding:   </w:t>
      </w:r>
    </w:p>
    <w:p w14:paraId="0DB0C86F" w14:textId="77777777" w:rsidR="00CF0CB2" w:rsidRPr="00B303EB" w:rsidRDefault="00CF0CB2" w:rsidP="00CF0CB2">
      <w:pPr>
        <w:jc w:val="both"/>
        <w:rPr>
          <w:rFonts w:ascii="Arial" w:hAnsi="Arial" w:cs="Arial"/>
          <w:sz w:val="24"/>
          <w:szCs w:val="24"/>
          <w:u w:color="1400C9"/>
        </w:rPr>
      </w:pPr>
      <w:hyperlink r:id="rId13" w:anchor="en_US_2012_publink1000193638" w:history="1">
        <w:r w:rsidRPr="00B303EB">
          <w:rPr>
            <w:rStyle w:val="Hyperlink"/>
            <w:rFonts w:ascii="Arial" w:hAnsi="Arial" w:cs="Arial"/>
            <w:sz w:val="24"/>
            <w:szCs w:val="24"/>
          </w:rPr>
          <w:t>http://www.irs.gov/publications/p15b/ar02.html#en_US_2012_publink1000193638</w:t>
        </w:r>
      </w:hyperlink>
      <w:r w:rsidRPr="00B303EB">
        <w:rPr>
          <w:rFonts w:ascii="Arial" w:hAnsi="Arial" w:cs="Arial"/>
          <w:sz w:val="24"/>
          <w:szCs w:val="24"/>
          <w:u w:color="1400C9"/>
        </w:rPr>
        <w:t>.</w:t>
      </w:r>
    </w:p>
    <w:p w14:paraId="52060DE9" w14:textId="77777777" w:rsidR="00CF0CB2" w:rsidRPr="00B303EB" w:rsidRDefault="00CF0CB2" w:rsidP="00CF0CB2">
      <w:pPr>
        <w:jc w:val="both"/>
        <w:rPr>
          <w:rFonts w:ascii="Arial" w:hAnsi="Arial" w:cs="Arial"/>
          <w:sz w:val="24"/>
          <w:szCs w:val="24"/>
          <w:u w:color="1400C9"/>
        </w:rPr>
      </w:pPr>
    </w:p>
    <w:p w14:paraId="4D507757" w14:textId="77777777" w:rsidR="00CF0CB2" w:rsidRPr="00B303EB" w:rsidRDefault="00CF0CB2" w:rsidP="00CF0CB2">
      <w:pPr>
        <w:jc w:val="both"/>
        <w:rPr>
          <w:rFonts w:ascii="Arial" w:hAnsi="Arial" w:cs="Arial"/>
          <w:sz w:val="24"/>
          <w:szCs w:val="24"/>
          <w:u w:color="1400C9"/>
        </w:rPr>
      </w:pPr>
    </w:p>
    <w:p w14:paraId="22FF1A53" w14:textId="77777777" w:rsidR="00CF0CB2" w:rsidRPr="00B303EB" w:rsidRDefault="00CF0CB2" w:rsidP="00CF0CB2">
      <w:pPr>
        <w:jc w:val="both"/>
        <w:rPr>
          <w:rFonts w:ascii="Arial" w:hAnsi="Arial" w:cs="Arial"/>
          <w:sz w:val="24"/>
          <w:szCs w:val="24"/>
        </w:rPr>
      </w:pPr>
    </w:p>
    <w:p w14:paraId="2FA1B433"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t>The host site is able to (please check all that apply):</w:t>
      </w:r>
    </w:p>
    <w:p w14:paraId="698ADE65"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fldChar w:fldCharType="begin">
          <w:ffData>
            <w:name w:val="Check26"/>
            <w:enabled/>
            <w:calcOnExit w:val="0"/>
            <w:checkBox>
              <w:sizeAuto/>
              <w:default w:val="0"/>
            </w:checkBox>
          </w:ffData>
        </w:fldChar>
      </w:r>
      <w:bookmarkStart w:id="3" w:name="Check26"/>
      <w:r w:rsidRPr="00B303E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303EB">
        <w:rPr>
          <w:rFonts w:ascii="Arial" w:hAnsi="Arial" w:cs="Arial"/>
          <w:sz w:val="24"/>
          <w:szCs w:val="24"/>
        </w:rPr>
        <w:fldChar w:fldCharType="end"/>
      </w:r>
      <w:bookmarkEnd w:id="3"/>
      <w:r w:rsidRPr="00B303EB">
        <w:rPr>
          <w:rFonts w:ascii="Arial" w:hAnsi="Arial" w:cs="Arial"/>
          <w:sz w:val="24"/>
          <w:szCs w:val="24"/>
        </w:rPr>
        <w:tab/>
        <w:t>Provide housing</w:t>
      </w:r>
    </w:p>
    <w:p w14:paraId="0F82A8AE" w14:textId="77777777" w:rsidR="00CF0CB2" w:rsidRDefault="00CF0CB2" w:rsidP="00CF0CB2">
      <w:pPr>
        <w:jc w:val="both"/>
        <w:rPr>
          <w:rFonts w:ascii="Arial" w:hAnsi="Arial" w:cs="Arial"/>
          <w:sz w:val="24"/>
          <w:szCs w:val="24"/>
        </w:rPr>
      </w:pPr>
      <w:r w:rsidRPr="00B303EB">
        <w:rPr>
          <w:rFonts w:ascii="Arial" w:hAnsi="Arial" w:cs="Arial"/>
          <w:sz w:val="24"/>
          <w:szCs w:val="24"/>
        </w:rPr>
        <w:fldChar w:fldCharType="begin">
          <w:ffData>
            <w:name w:val="Check27"/>
            <w:enabled/>
            <w:calcOnExit w:val="0"/>
            <w:checkBox>
              <w:sizeAuto/>
              <w:default w:val="0"/>
            </w:checkBox>
          </w:ffData>
        </w:fldChar>
      </w:r>
      <w:bookmarkStart w:id="4" w:name="Check27"/>
      <w:r w:rsidRPr="00B303E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303EB">
        <w:rPr>
          <w:rFonts w:ascii="Arial" w:hAnsi="Arial" w:cs="Arial"/>
          <w:sz w:val="24"/>
          <w:szCs w:val="24"/>
        </w:rPr>
        <w:fldChar w:fldCharType="end"/>
      </w:r>
      <w:bookmarkEnd w:id="4"/>
      <w:r w:rsidRPr="00B303EB">
        <w:rPr>
          <w:rFonts w:ascii="Arial" w:hAnsi="Arial" w:cs="Arial"/>
          <w:sz w:val="24"/>
          <w:szCs w:val="24"/>
        </w:rPr>
        <w:tab/>
        <w:t>Provide a housing subsidy</w:t>
      </w:r>
    </w:p>
    <w:p w14:paraId="228DC27A" w14:textId="77777777" w:rsidR="00CF0CB2" w:rsidRDefault="00CF0CB2" w:rsidP="00CF0CB2">
      <w:pPr>
        <w:jc w:val="both"/>
        <w:rPr>
          <w:rFonts w:ascii="Arial" w:hAnsi="Arial" w:cs="Arial"/>
          <w:sz w:val="24"/>
          <w:szCs w:val="24"/>
        </w:rPr>
      </w:pPr>
    </w:p>
    <w:p w14:paraId="336A7CB1" w14:textId="77777777" w:rsidR="00CF0CB2" w:rsidRDefault="00CF0CB2" w:rsidP="00CF0CB2">
      <w:pPr>
        <w:jc w:val="both"/>
        <w:rPr>
          <w:rFonts w:ascii="Arial" w:hAnsi="Arial" w:cs="Arial"/>
          <w:sz w:val="24"/>
          <w:szCs w:val="24"/>
        </w:rPr>
      </w:pPr>
    </w:p>
    <w:p w14:paraId="173E58E3" w14:textId="77777777" w:rsidR="00CF0CB2" w:rsidRPr="00B303EB" w:rsidRDefault="00CF0CB2" w:rsidP="00CF0CB2">
      <w:pPr>
        <w:jc w:val="both"/>
        <w:rPr>
          <w:rFonts w:ascii="Arial" w:hAnsi="Arial" w:cs="Arial"/>
          <w:sz w:val="24"/>
          <w:szCs w:val="24"/>
        </w:rPr>
      </w:pPr>
    </w:p>
    <w:p w14:paraId="4DE4B3FC"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fldChar w:fldCharType="begin">
          <w:ffData>
            <w:name w:val="Check28"/>
            <w:enabled/>
            <w:calcOnExit w:val="0"/>
            <w:checkBox>
              <w:sizeAuto/>
              <w:default w:val="0"/>
            </w:checkBox>
          </w:ffData>
        </w:fldChar>
      </w:r>
      <w:bookmarkStart w:id="5" w:name="Check28"/>
      <w:r w:rsidRPr="00B303E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303EB">
        <w:rPr>
          <w:rFonts w:ascii="Arial" w:hAnsi="Arial" w:cs="Arial"/>
          <w:sz w:val="24"/>
          <w:szCs w:val="24"/>
        </w:rPr>
        <w:fldChar w:fldCharType="end"/>
      </w:r>
      <w:bookmarkEnd w:id="5"/>
      <w:r w:rsidRPr="00B303EB">
        <w:rPr>
          <w:rFonts w:ascii="Arial" w:hAnsi="Arial" w:cs="Arial"/>
          <w:sz w:val="24"/>
          <w:szCs w:val="24"/>
        </w:rPr>
        <w:tab/>
        <w:t>Offer the Member a meal plan</w:t>
      </w:r>
    </w:p>
    <w:p w14:paraId="59D9BB3D"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fldChar w:fldCharType="begin">
          <w:ffData>
            <w:name w:val="Check29"/>
            <w:enabled/>
            <w:calcOnExit w:val="0"/>
            <w:checkBox>
              <w:sizeAuto/>
              <w:default w:val="0"/>
            </w:checkBox>
          </w:ffData>
        </w:fldChar>
      </w:r>
      <w:bookmarkStart w:id="6" w:name="Check29"/>
      <w:r w:rsidRPr="00B303E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303EB">
        <w:rPr>
          <w:rFonts w:ascii="Arial" w:hAnsi="Arial" w:cs="Arial"/>
          <w:sz w:val="24"/>
          <w:szCs w:val="24"/>
        </w:rPr>
        <w:fldChar w:fldCharType="end"/>
      </w:r>
      <w:bookmarkEnd w:id="6"/>
      <w:r w:rsidRPr="00B303EB">
        <w:rPr>
          <w:rFonts w:ascii="Arial" w:hAnsi="Arial" w:cs="Arial"/>
          <w:sz w:val="24"/>
          <w:szCs w:val="24"/>
        </w:rPr>
        <w:tab/>
        <w:t>Pay/Subsidize a personal expense (cell phone, internet, heat, water, etc.)</w:t>
      </w:r>
    </w:p>
    <w:p w14:paraId="10F0F432"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fldChar w:fldCharType="begin">
          <w:ffData>
            <w:name w:val="Check30"/>
            <w:enabled/>
            <w:calcOnExit w:val="0"/>
            <w:checkBox>
              <w:sizeAuto/>
              <w:default w:val="0"/>
            </w:checkBox>
          </w:ffData>
        </w:fldChar>
      </w:r>
      <w:bookmarkStart w:id="7" w:name="Check30"/>
      <w:r w:rsidRPr="00B303E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303EB">
        <w:rPr>
          <w:rFonts w:ascii="Arial" w:hAnsi="Arial" w:cs="Arial"/>
          <w:sz w:val="24"/>
          <w:szCs w:val="24"/>
        </w:rPr>
        <w:fldChar w:fldCharType="end"/>
      </w:r>
      <w:bookmarkEnd w:id="7"/>
      <w:r w:rsidRPr="00B303EB">
        <w:rPr>
          <w:rFonts w:ascii="Arial" w:hAnsi="Arial" w:cs="Arial"/>
          <w:sz w:val="24"/>
          <w:szCs w:val="24"/>
        </w:rPr>
        <w:tab/>
        <w:t xml:space="preserve">Offer another benefit (please describe): </w:t>
      </w:r>
      <w:r w:rsidRPr="00B303EB">
        <w:rPr>
          <w:rFonts w:ascii="Arial" w:hAnsi="Arial" w:cs="Arial"/>
          <w:sz w:val="24"/>
          <w:szCs w:val="24"/>
        </w:rPr>
        <w:fldChar w:fldCharType="begin">
          <w:ffData>
            <w:name w:val="Text42"/>
            <w:enabled/>
            <w:calcOnExit w:val="0"/>
            <w:textInput/>
          </w:ffData>
        </w:fldChar>
      </w:r>
      <w:bookmarkStart w:id="8" w:name="Text42"/>
      <w:r w:rsidRPr="00B303EB">
        <w:rPr>
          <w:rFonts w:ascii="Arial" w:hAnsi="Arial" w:cs="Arial"/>
          <w:sz w:val="24"/>
          <w:szCs w:val="24"/>
        </w:rPr>
        <w:instrText xml:space="preserve"> FORMTEXT </w:instrText>
      </w:r>
      <w:r w:rsidRPr="00B303EB">
        <w:rPr>
          <w:rFonts w:ascii="Arial" w:hAnsi="Arial" w:cs="Arial"/>
          <w:sz w:val="24"/>
          <w:szCs w:val="24"/>
        </w:rPr>
      </w:r>
      <w:r w:rsidRPr="00B303EB">
        <w:rPr>
          <w:rFonts w:ascii="Arial" w:hAnsi="Arial" w:cs="Arial"/>
          <w:sz w:val="24"/>
          <w:szCs w:val="24"/>
        </w:rPr>
        <w:fldChar w:fldCharType="separate"/>
      </w:r>
      <w:r w:rsidRPr="00B303EB">
        <w:rPr>
          <w:rFonts w:ascii="Arial" w:hAnsi="Arial" w:cs="Arial"/>
          <w:noProof/>
          <w:sz w:val="24"/>
          <w:szCs w:val="24"/>
        </w:rPr>
        <w:t> </w:t>
      </w:r>
      <w:r w:rsidRPr="00B303EB">
        <w:rPr>
          <w:rFonts w:ascii="Arial" w:hAnsi="Arial" w:cs="Arial"/>
          <w:noProof/>
          <w:sz w:val="24"/>
          <w:szCs w:val="24"/>
        </w:rPr>
        <w:t> </w:t>
      </w:r>
      <w:r w:rsidRPr="00B303EB">
        <w:rPr>
          <w:rFonts w:ascii="Arial" w:hAnsi="Arial" w:cs="Arial"/>
          <w:noProof/>
          <w:sz w:val="24"/>
          <w:szCs w:val="24"/>
        </w:rPr>
        <w:t> </w:t>
      </w:r>
      <w:r w:rsidRPr="00B303EB">
        <w:rPr>
          <w:rFonts w:ascii="Arial" w:hAnsi="Arial" w:cs="Arial"/>
          <w:noProof/>
          <w:sz w:val="24"/>
          <w:szCs w:val="24"/>
        </w:rPr>
        <w:t> </w:t>
      </w:r>
      <w:r w:rsidRPr="00B303EB">
        <w:rPr>
          <w:rFonts w:ascii="Arial" w:hAnsi="Arial" w:cs="Arial"/>
          <w:noProof/>
          <w:sz w:val="24"/>
          <w:szCs w:val="24"/>
        </w:rPr>
        <w:t> </w:t>
      </w:r>
      <w:r w:rsidRPr="00B303EB">
        <w:rPr>
          <w:rFonts w:ascii="Arial" w:hAnsi="Arial" w:cs="Arial"/>
          <w:sz w:val="24"/>
          <w:szCs w:val="24"/>
        </w:rPr>
        <w:fldChar w:fldCharType="end"/>
      </w:r>
      <w:bookmarkEnd w:id="8"/>
    </w:p>
    <w:p w14:paraId="06D4DE43" w14:textId="77777777" w:rsidR="00CF0CB2" w:rsidRPr="00B303EB" w:rsidRDefault="00CF0CB2" w:rsidP="00CF0CB2">
      <w:pPr>
        <w:ind w:left="720" w:hanging="720"/>
        <w:jc w:val="both"/>
        <w:rPr>
          <w:rFonts w:ascii="Arial" w:hAnsi="Arial" w:cs="Arial"/>
          <w:sz w:val="24"/>
          <w:szCs w:val="24"/>
        </w:rPr>
      </w:pPr>
      <w:r w:rsidRPr="00B303EB">
        <w:rPr>
          <w:rFonts w:ascii="Arial" w:hAnsi="Arial" w:cs="Arial"/>
          <w:sz w:val="24"/>
          <w:szCs w:val="24"/>
        </w:rPr>
        <w:fldChar w:fldCharType="begin">
          <w:ffData>
            <w:name w:val="Check31"/>
            <w:enabled/>
            <w:calcOnExit w:val="0"/>
            <w:checkBox>
              <w:sizeAuto/>
              <w:default w:val="0"/>
            </w:checkBox>
          </w:ffData>
        </w:fldChar>
      </w:r>
      <w:bookmarkStart w:id="9" w:name="Check31"/>
      <w:r w:rsidRPr="00B303E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303EB">
        <w:rPr>
          <w:rFonts w:ascii="Arial" w:hAnsi="Arial" w:cs="Arial"/>
          <w:sz w:val="24"/>
          <w:szCs w:val="24"/>
        </w:rPr>
        <w:fldChar w:fldCharType="end"/>
      </w:r>
      <w:bookmarkEnd w:id="9"/>
      <w:r w:rsidRPr="00B303EB">
        <w:rPr>
          <w:rFonts w:ascii="Arial" w:hAnsi="Arial" w:cs="Arial"/>
          <w:sz w:val="24"/>
          <w:szCs w:val="24"/>
        </w:rPr>
        <w:tab/>
        <w:t>The host site is a nonresidential campus and/or is not able to offer housing support to the AmeriCorps Member. Please see the proposal narrative for a description of how we will assist the AmeriCorps Member in locating affordable housing. </w:t>
      </w:r>
    </w:p>
    <w:p w14:paraId="2F5F5761" w14:textId="77777777" w:rsidR="00CF0CB2" w:rsidRDefault="00CF0CB2" w:rsidP="00CF0CB2">
      <w:pPr>
        <w:jc w:val="both"/>
        <w:outlineLvl w:val="0"/>
        <w:rPr>
          <w:rFonts w:ascii="Arial" w:hAnsi="Arial" w:cs="Arial"/>
          <w:b/>
          <w:bCs/>
          <w:sz w:val="32"/>
          <w:szCs w:val="32"/>
        </w:rPr>
      </w:pPr>
    </w:p>
    <w:p w14:paraId="77A7F010" w14:textId="77777777" w:rsidR="00CF0CB2" w:rsidRPr="00370F3B" w:rsidRDefault="00CF0CB2" w:rsidP="00CF0CB2">
      <w:pPr>
        <w:jc w:val="both"/>
        <w:outlineLvl w:val="0"/>
        <w:rPr>
          <w:rFonts w:ascii="Arial" w:hAnsi="Arial" w:cs="Arial"/>
          <w:b/>
          <w:bCs/>
          <w:sz w:val="32"/>
          <w:szCs w:val="32"/>
        </w:rPr>
      </w:pPr>
      <w:r w:rsidRPr="04E948F2">
        <w:rPr>
          <w:rFonts w:ascii="Arial" w:hAnsi="Arial" w:cs="Arial"/>
          <w:b/>
          <w:bCs/>
          <w:sz w:val="32"/>
          <w:szCs w:val="32"/>
        </w:rPr>
        <w:t>AmeriCorps Member Travel and Transportation Support</w:t>
      </w:r>
    </w:p>
    <w:p w14:paraId="00B18F20"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t>For this position the AmeriCorps Member (please check all that apply):</w:t>
      </w:r>
    </w:p>
    <w:p w14:paraId="36CC7519"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fldChar w:fldCharType="begin">
          <w:ffData>
            <w:name w:val="Check22"/>
            <w:enabled/>
            <w:calcOnExit w:val="0"/>
            <w:checkBox>
              <w:sizeAuto/>
              <w:default w:val="0"/>
            </w:checkBox>
          </w:ffData>
        </w:fldChar>
      </w:r>
      <w:r w:rsidRPr="00B303E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303EB">
        <w:rPr>
          <w:rFonts w:ascii="Arial" w:hAnsi="Arial" w:cs="Arial"/>
          <w:sz w:val="24"/>
          <w:szCs w:val="24"/>
        </w:rPr>
        <w:fldChar w:fldCharType="end"/>
      </w:r>
      <w:r w:rsidRPr="00B303EB">
        <w:rPr>
          <w:rFonts w:ascii="Arial" w:hAnsi="Arial" w:cs="Arial"/>
          <w:sz w:val="24"/>
          <w:szCs w:val="24"/>
        </w:rPr>
        <w:tab/>
        <w:t>Should have a valid driver’s license</w:t>
      </w:r>
    </w:p>
    <w:p w14:paraId="5CB51BF2"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fldChar w:fldCharType="begin">
          <w:ffData>
            <w:name w:val="Check21"/>
            <w:enabled/>
            <w:calcOnExit w:val="0"/>
            <w:checkBox>
              <w:sizeAuto/>
              <w:default w:val="0"/>
            </w:checkBox>
          </w:ffData>
        </w:fldChar>
      </w:r>
      <w:r w:rsidRPr="00B303E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303EB">
        <w:rPr>
          <w:rFonts w:ascii="Arial" w:hAnsi="Arial" w:cs="Arial"/>
          <w:sz w:val="24"/>
          <w:szCs w:val="24"/>
        </w:rPr>
        <w:fldChar w:fldCharType="end"/>
      </w:r>
      <w:r w:rsidRPr="00B303EB">
        <w:rPr>
          <w:rFonts w:ascii="Arial" w:hAnsi="Arial" w:cs="Arial"/>
          <w:sz w:val="24"/>
          <w:szCs w:val="24"/>
        </w:rPr>
        <w:tab/>
        <w:t>Should have access to a personal vehicle for service-related travel (Member’s may not transport students)</w:t>
      </w:r>
    </w:p>
    <w:p w14:paraId="2AFDEC61" w14:textId="77777777" w:rsidR="00CF0CB2" w:rsidRPr="00B303EB" w:rsidRDefault="00CF0CB2" w:rsidP="00CF0CB2">
      <w:pPr>
        <w:ind w:left="720" w:hanging="720"/>
        <w:jc w:val="both"/>
        <w:rPr>
          <w:rFonts w:ascii="Arial" w:hAnsi="Arial" w:cs="Arial"/>
          <w:sz w:val="24"/>
          <w:szCs w:val="24"/>
        </w:rPr>
      </w:pPr>
      <w:r w:rsidRPr="00B303EB">
        <w:rPr>
          <w:rFonts w:ascii="Arial" w:hAnsi="Arial" w:cs="Arial"/>
          <w:sz w:val="24"/>
          <w:szCs w:val="24"/>
        </w:rPr>
        <w:fldChar w:fldCharType="begin">
          <w:ffData>
            <w:name w:val="Check23"/>
            <w:enabled/>
            <w:calcOnExit w:val="0"/>
            <w:checkBox>
              <w:sizeAuto/>
              <w:default w:val="0"/>
            </w:checkBox>
          </w:ffData>
        </w:fldChar>
      </w:r>
      <w:r w:rsidRPr="00B303E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303EB">
        <w:rPr>
          <w:rFonts w:ascii="Arial" w:hAnsi="Arial" w:cs="Arial"/>
          <w:sz w:val="24"/>
          <w:szCs w:val="24"/>
        </w:rPr>
        <w:fldChar w:fldCharType="end"/>
      </w:r>
      <w:r w:rsidRPr="00B303EB">
        <w:rPr>
          <w:rFonts w:ascii="Arial" w:hAnsi="Arial" w:cs="Arial"/>
          <w:sz w:val="24"/>
          <w:szCs w:val="24"/>
        </w:rPr>
        <w:tab/>
        <w:t>Should be willing and able to drive a site-owned vehicle for service-related travel (student transportation acceptable)</w:t>
      </w:r>
    </w:p>
    <w:p w14:paraId="6A621A6E"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fldChar w:fldCharType="begin">
          <w:ffData>
            <w:name w:val="Check24"/>
            <w:enabled/>
            <w:calcOnExit w:val="0"/>
            <w:checkBox>
              <w:sizeAuto/>
              <w:default w:val="0"/>
            </w:checkBox>
          </w:ffData>
        </w:fldChar>
      </w:r>
      <w:r w:rsidRPr="00B303E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303EB">
        <w:rPr>
          <w:rFonts w:ascii="Arial" w:hAnsi="Arial" w:cs="Arial"/>
          <w:sz w:val="24"/>
          <w:szCs w:val="24"/>
        </w:rPr>
        <w:fldChar w:fldCharType="end"/>
      </w:r>
      <w:r w:rsidRPr="00B303EB">
        <w:rPr>
          <w:rFonts w:ascii="Arial" w:hAnsi="Arial" w:cs="Arial"/>
          <w:sz w:val="24"/>
          <w:szCs w:val="24"/>
        </w:rPr>
        <w:tab/>
        <w:t>Will only utilize public transportation for any service-related travel</w:t>
      </w:r>
    </w:p>
    <w:p w14:paraId="509CDBF4"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fldChar w:fldCharType="begin">
          <w:ffData>
            <w:name w:val="Check25"/>
            <w:enabled/>
            <w:calcOnExit w:val="0"/>
            <w:checkBox>
              <w:sizeAuto/>
              <w:default w:val="0"/>
            </w:checkBox>
          </w:ffData>
        </w:fldChar>
      </w:r>
      <w:r w:rsidRPr="00B303E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303EB">
        <w:rPr>
          <w:rFonts w:ascii="Arial" w:hAnsi="Arial" w:cs="Arial"/>
          <w:sz w:val="24"/>
          <w:szCs w:val="24"/>
        </w:rPr>
        <w:fldChar w:fldCharType="end"/>
      </w:r>
      <w:r w:rsidRPr="00B303EB">
        <w:rPr>
          <w:rFonts w:ascii="Arial" w:hAnsi="Arial" w:cs="Arial"/>
          <w:sz w:val="24"/>
          <w:szCs w:val="24"/>
        </w:rPr>
        <w:tab/>
        <w:t xml:space="preserve">Other: </w:t>
      </w:r>
    </w:p>
    <w:p w14:paraId="2CAF125B" w14:textId="77777777" w:rsidR="00CF0CB2" w:rsidRPr="00B303EB" w:rsidRDefault="00CF0CB2" w:rsidP="00CF0CB2">
      <w:pPr>
        <w:jc w:val="both"/>
        <w:rPr>
          <w:rFonts w:ascii="Arial" w:hAnsi="Arial" w:cs="Arial"/>
          <w:sz w:val="24"/>
          <w:szCs w:val="24"/>
        </w:rPr>
      </w:pPr>
    </w:p>
    <w:p w14:paraId="53600A6B" w14:textId="77777777" w:rsidR="00CF0CB2" w:rsidRPr="00B303EB" w:rsidRDefault="00CF0CB2" w:rsidP="00CF0CB2">
      <w:pPr>
        <w:jc w:val="both"/>
        <w:rPr>
          <w:rFonts w:ascii="Arial" w:hAnsi="Arial" w:cs="Arial"/>
          <w:sz w:val="24"/>
          <w:szCs w:val="24"/>
        </w:rPr>
      </w:pPr>
      <w:r w:rsidRPr="00B303EB">
        <w:rPr>
          <w:rFonts w:ascii="Arial" w:hAnsi="Arial" w:cs="Arial"/>
          <w:sz w:val="24"/>
          <w:szCs w:val="24"/>
        </w:rPr>
        <w:t xml:space="preserve">It is very important to the Connect2Complete program that our AmeriCorps members have excellent supervision, proper site training and orientation, access to host site resources, and a secure office/desk space with office supplies we are committed to the AmeriCorps member being in the best possible position to succeed and have a positive AmeriCorps experience that is rewarding both personally and professionally. </w:t>
      </w:r>
    </w:p>
    <w:p w14:paraId="267C9126" w14:textId="77777777" w:rsidR="00CF0CB2" w:rsidRPr="00B303EB" w:rsidRDefault="00CF0CB2" w:rsidP="00CF0CB2">
      <w:pPr>
        <w:jc w:val="both"/>
        <w:rPr>
          <w:rFonts w:ascii="Arial" w:hAnsi="Arial" w:cs="Arial"/>
          <w:sz w:val="24"/>
          <w:szCs w:val="24"/>
        </w:rPr>
      </w:pPr>
    </w:p>
    <w:p w14:paraId="13D93653" w14:textId="77777777" w:rsidR="00CF0CB2" w:rsidRPr="00B303EB" w:rsidRDefault="00CF0CB2" w:rsidP="00CF0CB2">
      <w:pPr>
        <w:jc w:val="both"/>
        <w:rPr>
          <w:rFonts w:ascii="Arial" w:hAnsi="Arial" w:cs="Arial"/>
          <w:sz w:val="24"/>
          <w:szCs w:val="24"/>
        </w:rPr>
      </w:pPr>
      <w:r w:rsidRPr="00B303EB">
        <w:rPr>
          <w:rFonts w:ascii="Arial" w:hAnsi="Arial" w:cs="Arial"/>
          <w:b/>
          <w:bCs/>
          <w:sz w:val="24"/>
          <w:szCs w:val="24"/>
        </w:rPr>
        <w:t>Organizational Capacity Explanation</w:t>
      </w:r>
    </w:p>
    <w:p w14:paraId="0F05C7A0" w14:textId="77777777" w:rsidR="00CF0CB2" w:rsidRPr="00B303EB" w:rsidRDefault="00CF0CB2" w:rsidP="00CF0CB2">
      <w:pPr>
        <w:pStyle w:val="ListParagraph"/>
        <w:numPr>
          <w:ilvl w:val="0"/>
          <w:numId w:val="25"/>
        </w:numPr>
        <w:jc w:val="both"/>
        <w:rPr>
          <w:rFonts w:ascii="Arial" w:hAnsi="Arial" w:cs="Arial"/>
          <w:sz w:val="24"/>
          <w:szCs w:val="24"/>
        </w:rPr>
      </w:pPr>
      <w:r w:rsidRPr="00B303EB">
        <w:rPr>
          <w:rFonts w:ascii="Arial" w:hAnsi="Arial" w:cs="Arial"/>
          <w:sz w:val="24"/>
          <w:szCs w:val="24"/>
        </w:rPr>
        <w:t>If you cannot supply your C2C member(s) with any of the items above, please explain why.</w:t>
      </w:r>
    </w:p>
    <w:p w14:paraId="6BC804D0" w14:textId="77777777" w:rsidR="00CF0CB2" w:rsidRPr="00B303EB" w:rsidRDefault="00CF0CB2" w:rsidP="00CF0CB2">
      <w:pPr>
        <w:jc w:val="both"/>
        <w:rPr>
          <w:rFonts w:ascii="Arial" w:hAnsi="Arial" w:cs="Arial"/>
          <w:sz w:val="24"/>
          <w:szCs w:val="24"/>
        </w:rPr>
      </w:pPr>
    </w:p>
    <w:p w14:paraId="736D8889" w14:textId="77777777" w:rsidR="00CF0CB2" w:rsidRPr="00B303EB" w:rsidRDefault="00CF0CB2" w:rsidP="00CF0CB2">
      <w:pPr>
        <w:jc w:val="both"/>
        <w:rPr>
          <w:rFonts w:ascii="Arial" w:hAnsi="Arial" w:cs="Arial"/>
          <w:sz w:val="24"/>
          <w:szCs w:val="24"/>
        </w:rPr>
      </w:pPr>
    </w:p>
    <w:p w14:paraId="4C1BDC0A" w14:textId="77777777" w:rsidR="00CF0CB2" w:rsidRPr="00B303EB" w:rsidRDefault="00CF0CB2" w:rsidP="00CF0CB2">
      <w:pPr>
        <w:pStyle w:val="ListParagraph"/>
        <w:numPr>
          <w:ilvl w:val="0"/>
          <w:numId w:val="25"/>
        </w:numPr>
        <w:jc w:val="both"/>
        <w:rPr>
          <w:rFonts w:ascii="Arial" w:hAnsi="Arial" w:cs="Arial"/>
          <w:sz w:val="24"/>
          <w:szCs w:val="24"/>
        </w:rPr>
      </w:pPr>
      <w:r w:rsidRPr="00B303EB">
        <w:rPr>
          <w:rFonts w:ascii="Arial" w:hAnsi="Arial" w:cs="Arial"/>
          <w:sz w:val="24"/>
          <w:szCs w:val="24"/>
        </w:rPr>
        <w:t>Describe the orientation and ongoing training provided to your C2C member(s) throughout their term of service.</w:t>
      </w:r>
    </w:p>
    <w:p w14:paraId="63D5579A" w14:textId="77777777" w:rsidR="00CF0CB2" w:rsidRPr="00B303EB" w:rsidRDefault="00CF0CB2" w:rsidP="00CF0CB2">
      <w:pPr>
        <w:jc w:val="both"/>
        <w:rPr>
          <w:rFonts w:ascii="Arial" w:hAnsi="Arial" w:cs="Arial"/>
          <w:sz w:val="24"/>
          <w:szCs w:val="24"/>
        </w:rPr>
      </w:pPr>
    </w:p>
    <w:p w14:paraId="0A8EA556" w14:textId="77777777" w:rsidR="00CF0CB2" w:rsidRPr="00B303EB" w:rsidRDefault="00CF0CB2" w:rsidP="00CF0CB2">
      <w:pPr>
        <w:jc w:val="both"/>
        <w:rPr>
          <w:rFonts w:ascii="Arial" w:hAnsi="Arial" w:cs="Arial"/>
          <w:sz w:val="24"/>
          <w:szCs w:val="24"/>
        </w:rPr>
      </w:pPr>
    </w:p>
    <w:p w14:paraId="1D69876C" w14:textId="77777777" w:rsidR="00CF0CB2" w:rsidRPr="00B303EB" w:rsidRDefault="00CF0CB2" w:rsidP="00CF0CB2">
      <w:pPr>
        <w:pStyle w:val="ListParagraph"/>
        <w:numPr>
          <w:ilvl w:val="0"/>
          <w:numId w:val="25"/>
        </w:numPr>
        <w:jc w:val="both"/>
        <w:rPr>
          <w:rFonts w:ascii="Arial" w:hAnsi="Arial" w:cs="Arial"/>
          <w:sz w:val="24"/>
          <w:szCs w:val="24"/>
        </w:rPr>
      </w:pPr>
      <w:r w:rsidRPr="00B303EB">
        <w:rPr>
          <w:rFonts w:ascii="Arial" w:hAnsi="Arial" w:cs="Arial"/>
          <w:sz w:val="24"/>
          <w:szCs w:val="24"/>
        </w:rPr>
        <w:t>If the site supervisor must leave their position earlier than the 4-month AmeriCorps term of service, what is the contingency plan to ensure continually of the AmeriCorps Connect2Complete at your organization?</w:t>
      </w:r>
    </w:p>
    <w:p w14:paraId="747CF008" w14:textId="77777777" w:rsidR="00CF0CB2" w:rsidRPr="00B303EB" w:rsidRDefault="00CF0CB2" w:rsidP="00CF0CB2">
      <w:pPr>
        <w:rPr>
          <w:rFonts w:ascii="Arial" w:hAnsi="Arial" w:cs="Arial"/>
          <w:sz w:val="24"/>
          <w:szCs w:val="24"/>
        </w:rPr>
      </w:pPr>
    </w:p>
    <w:p w14:paraId="78114CC7" w14:textId="77777777" w:rsidR="00CF0CB2" w:rsidRPr="00B303EB" w:rsidRDefault="00CF0CB2" w:rsidP="00CF0CB2">
      <w:pPr>
        <w:rPr>
          <w:rFonts w:ascii="Arial" w:hAnsi="Arial" w:cs="Arial"/>
          <w:sz w:val="24"/>
          <w:szCs w:val="24"/>
        </w:rPr>
      </w:pPr>
    </w:p>
    <w:p w14:paraId="4ABB6175" w14:textId="77777777" w:rsidR="00CF0CB2" w:rsidRPr="00B303EB" w:rsidRDefault="00CF0CB2" w:rsidP="00CF0CB2">
      <w:pPr>
        <w:jc w:val="both"/>
        <w:rPr>
          <w:rFonts w:ascii="Arial" w:hAnsi="Arial" w:cs="Arial"/>
          <w:sz w:val="24"/>
          <w:szCs w:val="24"/>
        </w:rPr>
      </w:pPr>
    </w:p>
    <w:p w14:paraId="1196A664" w14:textId="77777777" w:rsidR="00CF0CB2" w:rsidRPr="00B303EB" w:rsidRDefault="00CF0CB2" w:rsidP="00CF0CB2">
      <w:pPr>
        <w:widowControl w:val="0"/>
        <w:overflowPunct w:val="0"/>
        <w:autoSpaceDE w:val="0"/>
        <w:autoSpaceDN w:val="0"/>
        <w:adjustRightInd w:val="0"/>
        <w:ind w:right="120"/>
        <w:rPr>
          <w:rFonts w:ascii="Arial" w:hAnsi="Arial" w:cs="Arial"/>
          <w:sz w:val="24"/>
          <w:szCs w:val="24"/>
        </w:rPr>
      </w:pPr>
    </w:p>
    <w:p w14:paraId="5B79F87C" w14:textId="77777777" w:rsidR="00CF0CB2" w:rsidRPr="00B303EB" w:rsidRDefault="00CF0CB2" w:rsidP="00CF0CB2">
      <w:pPr>
        <w:widowControl w:val="0"/>
        <w:overflowPunct w:val="0"/>
        <w:autoSpaceDE w:val="0"/>
        <w:autoSpaceDN w:val="0"/>
        <w:adjustRightInd w:val="0"/>
        <w:ind w:right="120"/>
        <w:rPr>
          <w:rFonts w:ascii="Arial" w:hAnsi="Arial" w:cs="Arial"/>
          <w:sz w:val="24"/>
          <w:szCs w:val="24"/>
        </w:rPr>
      </w:pPr>
    </w:p>
    <w:p w14:paraId="713E82B0" w14:textId="77777777" w:rsidR="00CF0CB2" w:rsidRPr="00B303EB" w:rsidRDefault="00CF0CB2" w:rsidP="00CF0CB2">
      <w:pPr>
        <w:widowControl w:val="0"/>
        <w:overflowPunct w:val="0"/>
        <w:autoSpaceDE w:val="0"/>
        <w:autoSpaceDN w:val="0"/>
        <w:adjustRightInd w:val="0"/>
        <w:ind w:right="120"/>
        <w:rPr>
          <w:rFonts w:ascii="Arial" w:hAnsi="Arial" w:cs="Arial"/>
          <w:sz w:val="24"/>
          <w:szCs w:val="24"/>
        </w:rPr>
      </w:pPr>
    </w:p>
    <w:p w14:paraId="06288B62" w14:textId="77777777" w:rsidR="00CF0CB2" w:rsidRPr="00B303EB" w:rsidRDefault="00CF0CB2" w:rsidP="00CF0CB2">
      <w:pPr>
        <w:widowControl w:val="0"/>
        <w:overflowPunct w:val="0"/>
        <w:autoSpaceDE w:val="0"/>
        <w:autoSpaceDN w:val="0"/>
        <w:adjustRightInd w:val="0"/>
        <w:ind w:right="120"/>
        <w:rPr>
          <w:rFonts w:ascii="Arial" w:hAnsi="Arial" w:cs="Arial"/>
          <w:sz w:val="24"/>
          <w:szCs w:val="24"/>
        </w:rPr>
      </w:pPr>
    </w:p>
    <w:p w14:paraId="5C77E260" w14:textId="77777777" w:rsidR="00CF0CB2" w:rsidRPr="00B303EB" w:rsidRDefault="00CF0CB2" w:rsidP="00CF0CB2">
      <w:pPr>
        <w:widowControl w:val="0"/>
        <w:overflowPunct w:val="0"/>
        <w:autoSpaceDE w:val="0"/>
        <w:autoSpaceDN w:val="0"/>
        <w:adjustRightInd w:val="0"/>
        <w:ind w:right="120"/>
        <w:rPr>
          <w:rFonts w:ascii="Arial" w:hAnsi="Arial" w:cs="Arial"/>
          <w:sz w:val="24"/>
          <w:szCs w:val="24"/>
        </w:rPr>
      </w:pPr>
    </w:p>
    <w:p w14:paraId="7E346A6B" w14:textId="77777777" w:rsidR="00CF0CB2" w:rsidRPr="00B303EB" w:rsidRDefault="00CF0CB2" w:rsidP="00CF0CB2">
      <w:pPr>
        <w:widowControl w:val="0"/>
        <w:overflowPunct w:val="0"/>
        <w:autoSpaceDE w:val="0"/>
        <w:autoSpaceDN w:val="0"/>
        <w:adjustRightInd w:val="0"/>
        <w:ind w:right="120"/>
        <w:rPr>
          <w:rFonts w:ascii="Arial" w:hAnsi="Arial" w:cs="Arial"/>
          <w:sz w:val="24"/>
          <w:szCs w:val="24"/>
        </w:rPr>
      </w:pPr>
    </w:p>
    <w:p w14:paraId="3BE37A24" w14:textId="77777777" w:rsidR="00CF0CB2" w:rsidRPr="00B303EB" w:rsidRDefault="00CF0CB2" w:rsidP="00CF0CB2">
      <w:pPr>
        <w:widowControl w:val="0"/>
        <w:overflowPunct w:val="0"/>
        <w:autoSpaceDE w:val="0"/>
        <w:autoSpaceDN w:val="0"/>
        <w:adjustRightInd w:val="0"/>
        <w:ind w:right="120"/>
        <w:rPr>
          <w:rFonts w:ascii="Arial" w:hAnsi="Arial" w:cs="Arial"/>
          <w:sz w:val="24"/>
          <w:szCs w:val="24"/>
        </w:rPr>
      </w:pPr>
    </w:p>
    <w:p w14:paraId="20D186E1" w14:textId="77777777" w:rsidR="00CF0CB2" w:rsidRPr="00B303EB" w:rsidRDefault="00CF0CB2" w:rsidP="00CF0CB2">
      <w:pPr>
        <w:widowControl w:val="0"/>
        <w:overflowPunct w:val="0"/>
        <w:autoSpaceDE w:val="0"/>
        <w:autoSpaceDN w:val="0"/>
        <w:adjustRightInd w:val="0"/>
        <w:ind w:right="120"/>
        <w:rPr>
          <w:rFonts w:ascii="Arial" w:hAnsi="Arial" w:cs="Arial"/>
          <w:sz w:val="24"/>
          <w:szCs w:val="24"/>
        </w:rPr>
      </w:pPr>
    </w:p>
    <w:p w14:paraId="21302A60" w14:textId="77777777" w:rsidR="00CF0CB2" w:rsidRPr="00B303EB" w:rsidRDefault="00CF0CB2" w:rsidP="00CF0CB2">
      <w:pPr>
        <w:widowControl w:val="0"/>
        <w:overflowPunct w:val="0"/>
        <w:autoSpaceDE w:val="0"/>
        <w:autoSpaceDN w:val="0"/>
        <w:adjustRightInd w:val="0"/>
        <w:ind w:right="120"/>
        <w:rPr>
          <w:rFonts w:ascii="Arial" w:hAnsi="Arial" w:cs="Arial"/>
          <w:sz w:val="24"/>
          <w:szCs w:val="24"/>
        </w:rPr>
      </w:pPr>
    </w:p>
    <w:p w14:paraId="4FD66709" w14:textId="77777777" w:rsidR="00CF0CB2" w:rsidRPr="00B303EB" w:rsidRDefault="00CF0CB2" w:rsidP="00CF0CB2">
      <w:pPr>
        <w:widowControl w:val="0"/>
        <w:overflowPunct w:val="0"/>
        <w:autoSpaceDE w:val="0"/>
        <w:autoSpaceDN w:val="0"/>
        <w:adjustRightInd w:val="0"/>
        <w:ind w:right="120"/>
        <w:rPr>
          <w:rFonts w:ascii="Arial" w:hAnsi="Arial" w:cs="Arial"/>
          <w:sz w:val="24"/>
          <w:szCs w:val="24"/>
        </w:rPr>
      </w:pPr>
    </w:p>
    <w:p w14:paraId="6AFEAD2C" w14:textId="77777777" w:rsidR="00CF0CB2" w:rsidRDefault="00CF0CB2" w:rsidP="002C2A7A">
      <w:pPr>
        <w:spacing w:after="200" w:line="276" w:lineRule="auto"/>
        <w:jc w:val="center"/>
        <w:rPr>
          <w:b/>
          <w:bCs/>
          <w:kern w:val="36"/>
          <w:sz w:val="40"/>
          <w:szCs w:val="40"/>
        </w:rPr>
      </w:pPr>
    </w:p>
    <w:p w14:paraId="6641789A" w14:textId="7194DC5A" w:rsidR="00CF0CB2" w:rsidRPr="00657BDB" w:rsidRDefault="00CF0CB2" w:rsidP="00CF0CB2">
      <w:pPr>
        <w:jc w:val="center"/>
        <w:rPr>
          <w:rFonts w:asciiTheme="majorHAnsi" w:hAnsiTheme="majorHAnsi" w:cstheme="majorHAnsi"/>
          <w:sz w:val="22"/>
          <w:szCs w:val="22"/>
        </w:rPr>
      </w:pPr>
    </w:p>
    <w:p w14:paraId="78BCA7A6" w14:textId="77777777" w:rsidR="00CF0CB2" w:rsidRPr="00CF0CB2" w:rsidRDefault="00CF0CB2" w:rsidP="00CF0CB2">
      <w:pPr>
        <w:jc w:val="center"/>
        <w:rPr>
          <w:rFonts w:ascii="Arial" w:hAnsi="Arial" w:cs="Arial"/>
          <w:b/>
          <w:sz w:val="28"/>
          <w:szCs w:val="28"/>
        </w:rPr>
      </w:pPr>
      <w:r w:rsidRPr="00CF0CB2">
        <w:rPr>
          <w:rFonts w:ascii="Arial" w:hAnsi="Arial" w:cs="Arial"/>
          <w:b/>
          <w:sz w:val="28"/>
          <w:szCs w:val="28"/>
        </w:rPr>
        <w:t>Campus Compact of Oregon</w:t>
      </w:r>
    </w:p>
    <w:p w14:paraId="7878873C" w14:textId="77777777" w:rsidR="00CF0CB2" w:rsidRPr="00CF0CB2" w:rsidRDefault="00CF0CB2" w:rsidP="00CF0CB2">
      <w:pPr>
        <w:jc w:val="center"/>
        <w:rPr>
          <w:rFonts w:ascii="Arial" w:hAnsi="Arial" w:cs="Arial"/>
          <w:b/>
          <w:sz w:val="28"/>
          <w:szCs w:val="28"/>
        </w:rPr>
      </w:pPr>
      <w:r w:rsidRPr="00CF0CB2">
        <w:rPr>
          <w:rFonts w:ascii="Arial" w:hAnsi="Arial" w:cs="Arial"/>
          <w:b/>
          <w:sz w:val="28"/>
          <w:szCs w:val="28"/>
        </w:rPr>
        <w:t>Connect2Complete AmeriCorps Member Position Description Template</w:t>
      </w:r>
    </w:p>
    <w:p w14:paraId="42E8F36C" w14:textId="77777777" w:rsidR="00CF0CB2" w:rsidRPr="00CF0CB2" w:rsidRDefault="00CF0CB2" w:rsidP="00CF0CB2">
      <w:pPr>
        <w:jc w:val="center"/>
        <w:rPr>
          <w:rFonts w:ascii="Arial" w:hAnsi="Arial" w:cs="Arial"/>
          <w:sz w:val="22"/>
          <w:szCs w:val="22"/>
        </w:rPr>
      </w:pPr>
    </w:p>
    <w:p w14:paraId="7DCF3BFD" w14:textId="77777777" w:rsidR="00CF0CB2" w:rsidRPr="00CF0CB2" w:rsidRDefault="00CF0CB2" w:rsidP="00CF0CB2">
      <w:pPr>
        <w:pStyle w:val="BodyText"/>
        <w:spacing w:after="0"/>
        <w:contextualSpacing/>
        <w:rPr>
          <w:rFonts w:ascii="Arial" w:hAnsi="Arial" w:cs="Arial"/>
          <w:sz w:val="22"/>
          <w:szCs w:val="22"/>
        </w:rPr>
      </w:pPr>
      <w:r w:rsidRPr="00CF0CB2">
        <w:rPr>
          <w:rFonts w:ascii="Arial" w:hAnsi="Arial" w:cs="Arial"/>
          <w:b/>
          <w:sz w:val="22"/>
          <w:szCs w:val="22"/>
        </w:rPr>
        <w:t>Position Title:</w:t>
      </w:r>
      <w:r w:rsidRPr="00CF0CB2">
        <w:rPr>
          <w:rFonts w:ascii="Arial" w:hAnsi="Arial" w:cs="Arial"/>
          <w:sz w:val="22"/>
          <w:szCs w:val="22"/>
        </w:rPr>
        <w:t xml:space="preserve"> </w:t>
      </w:r>
      <w:r w:rsidRPr="00CF0CB2">
        <w:rPr>
          <w:rFonts w:ascii="Arial" w:hAnsi="Arial" w:cs="Arial"/>
          <w:sz w:val="22"/>
          <w:szCs w:val="22"/>
        </w:rPr>
        <w:tab/>
      </w:r>
      <w:r w:rsidRPr="00CF0CB2">
        <w:rPr>
          <w:rFonts w:ascii="Arial" w:hAnsi="Arial" w:cs="Arial"/>
          <w:sz w:val="22"/>
          <w:szCs w:val="22"/>
        </w:rPr>
        <w:tab/>
        <w:t>Equitable Pathways Specialist</w:t>
      </w:r>
    </w:p>
    <w:p w14:paraId="123D5D3D" w14:textId="77777777" w:rsidR="00CF0CB2" w:rsidRPr="00CF0CB2" w:rsidRDefault="00CF0CB2" w:rsidP="00CF0CB2">
      <w:pPr>
        <w:ind w:left="2160" w:hanging="2160"/>
        <w:rPr>
          <w:rFonts w:ascii="Arial" w:hAnsi="Arial" w:cs="Arial"/>
          <w:sz w:val="22"/>
          <w:szCs w:val="22"/>
        </w:rPr>
      </w:pPr>
      <w:r w:rsidRPr="00CF0CB2">
        <w:rPr>
          <w:rFonts w:ascii="Arial" w:hAnsi="Arial" w:cs="Arial"/>
          <w:b/>
          <w:sz w:val="22"/>
          <w:szCs w:val="22"/>
        </w:rPr>
        <w:t>Hours of Service:</w:t>
      </w:r>
      <w:r w:rsidRPr="00CF0CB2">
        <w:rPr>
          <w:rFonts w:ascii="Arial" w:hAnsi="Arial" w:cs="Arial"/>
          <w:sz w:val="22"/>
          <w:szCs w:val="22"/>
        </w:rPr>
        <w:t xml:space="preserve"> </w:t>
      </w:r>
      <w:r w:rsidRPr="00CF0CB2">
        <w:rPr>
          <w:rFonts w:ascii="Arial" w:hAnsi="Arial" w:cs="Arial"/>
          <w:sz w:val="22"/>
          <w:szCs w:val="22"/>
        </w:rPr>
        <w:tab/>
        <w:t xml:space="preserve">9am-5pm M-F with some evening and weekend hours (At least 1,700 hours over the </w:t>
      </w:r>
      <w:proofErr w:type="gramStart"/>
      <w:r w:rsidRPr="00CF0CB2">
        <w:rPr>
          <w:rFonts w:ascii="Arial" w:hAnsi="Arial" w:cs="Arial"/>
          <w:sz w:val="22"/>
          <w:szCs w:val="22"/>
        </w:rPr>
        <w:t>10.5 month</w:t>
      </w:r>
      <w:proofErr w:type="gramEnd"/>
      <w:r w:rsidRPr="00CF0CB2">
        <w:rPr>
          <w:rFonts w:ascii="Arial" w:hAnsi="Arial" w:cs="Arial"/>
          <w:sz w:val="22"/>
          <w:szCs w:val="22"/>
        </w:rPr>
        <w:t xml:space="preserve"> term of service)</w:t>
      </w:r>
    </w:p>
    <w:p w14:paraId="572E983E" w14:textId="77777777" w:rsidR="00CF0CB2" w:rsidRPr="00CF0CB2" w:rsidRDefault="00CF0CB2" w:rsidP="00CF0CB2">
      <w:pPr>
        <w:ind w:left="2160" w:hanging="2160"/>
        <w:rPr>
          <w:rFonts w:ascii="Arial" w:hAnsi="Arial" w:cs="Arial"/>
          <w:sz w:val="22"/>
          <w:szCs w:val="22"/>
        </w:rPr>
      </w:pPr>
      <w:r w:rsidRPr="00CF0CB2">
        <w:rPr>
          <w:rFonts w:ascii="Arial" w:hAnsi="Arial" w:cs="Arial"/>
          <w:b/>
          <w:sz w:val="22"/>
          <w:szCs w:val="22"/>
        </w:rPr>
        <w:t>Position Duration:</w:t>
      </w:r>
      <w:r w:rsidRPr="00CF0CB2">
        <w:rPr>
          <w:rFonts w:ascii="Arial" w:hAnsi="Arial" w:cs="Arial"/>
          <w:sz w:val="22"/>
          <w:szCs w:val="22"/>
        </w:rPr>
        <w:t xml:space="preserve"> </w:t>
      </w:r>
      <w:r w:rsidRPr="00CF0CB2">
        <w:rPr>
          <w:rFonts w:ascii="Arial" w:hAnsi="Arial" w:cs="Arial"/>
          <w:sz w:val="22"/>
          <w:szCs w:val="22"/>
        </w:rPr>
        <w:tab/>
        <w:t>September 14, 2020-July 31, 2021</w:t>
      </w:r>
    </w:p>
    <w:p w14:paraId="31936D5F" w14:textId="77777777" w:rsidR="00CF0CB2" w:rsidRPr="00CF0CB2" w:rsidRDefault="00CF0CB2" w:rsidP="00CF0CB2">
      <w:pPr>
        <w:ind w:left="2160" w:hanging="2160"/>
        <w:rPr>
          <w:rFonts w:ascii="Arial" w:hAnsi="Arial" w:cs="Arial"/>
          <w:sz w:val="22"/>
          <w:szCs w:val="22"/>
        </w:rPr>
      </w:pPr>
      <w:r w:rsidRPr="00CF0CB2">
        <w:rPr>
          <w:rFonts w:ascii="Arial" w:hAnsi="Arial" w:cs="Arial"/>
          <w:b/>
          <w:sz w:val="22"/>
          <w:szCs w:val="22"/>
        </w:rPr>
        <w:t>Placement Site:</w:t>
      </w:r>
    </w:p>
    <w:p w14:paraId="7FD7B019" w14:textId="77777777" w:rsidR="00CF0CB2" w:rsidRPr="00CF0CB2" w:rsidRDefault="00CF0CB2" w:rsidP="00CF0CB2">
      <w:pPr>
        <w:pStyle w:val="BodyText"/>
        <w:spacing w:before="240" w:after="0"/>
        <w:rPr>
          <w:rFonts w:ascii="Arial" w:hAnsi="Arial" w:cs="Arial"/>
          <w:sz w:val="22"/>
          <w:szCs w:val="22"/>
        </w:rPr>
      </w:pPr>
      <w:r w:rsidRPr="00CF0CB2">
        <w:rPr>
          <w:rFonts w:ascii="Arial" w:hAnsi="Arial" w:cs="Arial"/>
          <w:b/>
          <w:sz w:val="22"/>
          <w:szCs w:val="22"/>
        </w:rPr>
        <w:t>Summary of Position:</w:t>
      </w:r>
      <w:r w:rsidRPr="00CF0CB2">
        <w:rPr>
          <w:rFonts w:ascii="Arial" w:hAnsi="Arial" w:cs="Arial"/>
          <w:sz w:val="22"/>
          <w:szCs w:val="22"/>
        </w:rPr>
        <w:t xml:space="preserve"> The primary function of the Equitable Pathways Specialist will be to engage students in academic and social interventions through the</w:t>
      </w:r>
      <w:r w:rsidRPr="00CF0CB2">
        <w:rPr>
          <w:rFonts w:ascii="Arial" w:hAnsi="Arial" w:cs="Arial"/>
          <w:color w:val="FF0000"/>
          <w:sz w:val="22"/>
          <w:szCs w:val="22"/>
        </w:rPr>
        <w:t xml:space="preserve"> </w:t>
      </w:r>
      <w:r w:rsidRPr="00CF0CB2">
        <w:rPr>
          <w:rFonts w:ascii="Arial" w:hAnsi="Arial" w:cs="Arial"/>
          <w:sz w:val="22"/>
          <w:szCs w:val="22"/>
        </w:rPr>
        <w:t xml:space="preserve">roles of mentor and project coordinator to increase student engagement and on-time progress towards a degree. </w:t>
      </w:r>
    </w:p>
    <w:p w14:paraId="108BA014" w14:textId="77777777" w:rsidR="00CF0CB2" w:rsidRPr="00CF0CB2" w:rsidRDefault="00CF0CB2" w:rsidP="00CF0CB2">
      <w:pPr>
        <w:pStyle w:val="BodyText"/>
        <w:spacing w:before="240" w:after="0"/>
        <w:rPr>
          <w:rFonts w:ascii="Arial" w:hAnsi="Arial" w:cs="Arial"/>
          <w:b/>
          <w:sz w:val="22"/>
          <w:szCs w:val="22"/>
        </w:rPr>
      </w:pPr>
      <w:r w:rsidRPr="00CF0CB2">
        <w:rPr>
          <w:rFonts w:ascii="Arial" w:hAnsi="Arial" w:cs="Arial"/>
          <w:b/>
          <w:sz w:val="22"/>
          <w:szCs w:val="22"/>
        </w:rPr>
        <w:t>Responsibilities and Related Tasks:</w:t>
      </w:r>
    </w:p>
    <w:p w14:paraId="5788CF72" w14:textId="77777777" w:rsidR="00CF0CB2" w:rsidRPr="00CF0CB2" w:rsidRDefault="00CF0CB2" w:rsidP="00CF0CB2">
      <w:pPr>
        <w:widowControl w:val="0"/>
        <w:numPr>
          <w:ilvl w:val="0"/>
          <w:numId w:val="32"/>
        </w:numPr>
        <w:tabs>
          <w:tab w:val="clear" w:pos="720"/>
          <w:tab w:val="num" w:pos="360"/>
        </w:tabs>
        <w:overflowPunct w:val="0"/>
        <w:autoSpaceDE w:val="0"/>
        <w:autoSpaceDN w:val="0"/>
        <w:adjustRightInd w:val="0"/>
        <w:ind w:left="360"/>
        <w:jc w:val="both"/>
        <w:rPr>
          <w:rFonts w:ascii="Arial" w:hAnsi="Arial" w:cs="Arial"/>
          <w:sz w:val="22"/>
          <w:szCs w:val="22"/>
        </w:rPr>
      </w:pPr>
      <w:r w:rsidRPr="00CF0CB2">
        <w:rPr>
          <w:rFonts w:ascii="Arial" w:hAnsi="Arial" w:cs="Arial"/>
          <w:sz w:val="22"/>
          <w:szCs w:val="22"/>
        </w:rPr>
        <w:t>Assist in promoting activities and practices at the college that help students choose an academic pathway, find the support to stay on that path, and efficiently move towards a degree or credential</w:t>
      </w:r>
    </w:p>
    <w:p w14:paraId="368B1A63" w14:textId="77777777" w:rsidR="00CF0CB2" w:rsidRPr="00CF0CB2" w:rsidRDefault="00CF0CB2" w:rsidP="00CF0CB2">
      <w:pPr>
        <w:widowControl w:val="0"/>
        <w:numPr>
          <w:ilvl w:val="0"/>
          <w:numId w:val="32"/>
        </w:numPr>
        <w:tabs>
          <w:tab w:val="clear" w:pos="720"/>
          <w:tab w:val="num" w:pos="360"/>
        </w:tabs>
        <w:overflowPunct w:val="0"/>
        <w:autoSpaceDE w:val="0"/>
        <w:autoSpaceDN w:val="0"/>
        <w:adjustRightInd w:val="0"/>
        <w:ind w:left="360"/>
        <w:jc w:val="both"/>
        <w:rPr>
          <w:rFonts w:ascii="Arial" w:hAnsi="Arial" w:cs="Arial"/>
          <w:sz w:val="22"/>
          <w:szCs w:val="22"/>
        </w:rPr>
      </w:pPr>
      <w:r w:rsidRPr="00CF0CB2">
        <w:rPr>
          <w:rFonts w:ascii="Arial" w:hAnsi="Arial" w:cs="Arial"/>
          <w:sz w:val="22"/>
          <w:szCs w:val="22"/>
        </w:rPr>
        <w:t>Refer students to resources for barriers that prevent them in engaging with school</w:t>
      </w:r>
    </w:p>
    <w:p w14:paraId="118016DE" w14:textId="77777777" w:rsidR="00CF0CB2" w:rsidRPr="00CF0CB2" w:rsidRDefault="00CF0CB2" w:rsidP="00CF0CB2">
      <w:pPr>
        <w:widowControl w:val="0"/>
        <w:numPr>
          <w:ilvl w:val="0"/>
          <w:numId w:val="32"/>
        </w:numPr>
        <w:tabs>
          <w:tab w:val="clear" w:pos="720"/>
          <w:tab w:val="num" w:pos="360"/>
        </w:tabs>
        <w:overflowPunct w:val="0"/>
        <w:autoSpaceDE w:val="0"/>
        <w:autoSpaceDN w:val="0"/>
        <w:adjustRightInd w:val="0"/>
        <w:ind w:left="360"/>
        <w:jc w:val="both"/>
        <w:rPr>
          <w:rFonts w:ascii="Arial" w:hAnsi="Arial" w:cs="Arial"/>
          <w:sz w:val="22"/>
          <w:szCs w:val="22"/>
        </w:rPr>
      </w:pPr>
      <w:r w:rsidRPr="00CF0CB2">
        <w:rPr>
          <w:rFonts w:ascii="Arial" w:hAnsi="Arial" w:cs="Arial"/>
          <w:sz w:val="22"/>
          <w:szCs w:val="22"/>
        </w:rPr>
        <w:t>Administer program assessment</w:t>
      </w:r>
    </w:p>
    <w:p w14:paraId="79FA0063" w14:textId="77777777" w:rsidR="00CF0CB2" w:rsidRPr="00CF0CB2" w:rsidRDefault="00CF0CB2" w:rsidP="00CF0CB2">
      <w:pPr>
        <w:widowControl w:val="0"/>
        <w:numPr>
          <w:ilvl w:val="0"/>
          <w:numId w:val="32"/>
        </w:numPr>
        <w:tabs>
          <w:tab w:val="clear" w:pos="720"/>
          <w:tab w:val="num" w:pos="360"/>
        </w:tabs>
        <w:overflowPunct w:val="0"/>
        <w:autoSpaceDE w:val="0"/>
        <w:autoSpaceDN w:val="0"/>
        <w:adjustRightInd w:val="0"/>
        <w:spacing w:line="239" w:lineRule="auto"/>
        <w:ind w:left="360"/>
        <w:jc w:val="both"/>
        <w:rPr>
          <w:rFonts w:ascii="Arial" w:hAnsi="Arial" w:cs="Arial"/>
          <w:sz w:val="22"/>
          <w:szCs w:val="22"/>
        </w:rPr>
      </w:pPr>
      <w:r w:rsidRPr="00CF0CB2">
        <w:rPr>
          <w:rFonts w:ascii="Arial" w:hAnsi="Arial" w:cs="Arial"/>
          <w:sz w:val="22"/>
          <w:szCs w:val="22"/>
        </w:rPr>
        <w:t xml:space="preserve">Create at least 2 service opportunities for students and volunteers </w:t>
      </w:r>
    </w:p>
    <w:p w14:paraId="06EDC995" w14:textId="77777777" w:rsidR="00CF0CB2" w:rsidRPr="00CF0CB2" w:rsidRDefault="00CF0CB2" w:rsidP="00CF0CB2">
      <w:pPr>
        <w:widowControl w:val="0"/>
        <w:numPr>
          <w:ilvl w:val="0"/>
          <w:numId w:val="32"/>
        </w:numPr>
        <w:tabs>
          <w:tab w:val="clear" w:pos="720"/>
          <w:tab w:val="num" w:pos="360"/>
        </w:tabs>
        <w:overflowPunct w:val="0"/>
        <w:autoSpaceDE w:val="0"/>
        <w:autoSpaceDN w:val="0"/>
        <w:adjustRightInd w:val="0"/>
        <w:ind w:left="360"/>
        <w:jc w:val="both"/>
        <w:rPr>
          <w:rFonts w:ascii="Arial" w:hAnsi="Arial" w:cs="Arial"/>
          <w:sz w:val="22"/>
          <w:szCs w:val="22"/>
        </w:rPr>
      </w:pPr>
      <w:r w:rsidRPr="00CF0CB2">
        <w:rPr>
          <w:rFonts w:ascii="Arial" w:hAnsi="Arial" w:cs="Arial"/>
          <w:sz w:val="22"/>
          <w:szCs w:val="22"/>
        </w:rPr>
        <w:t xml:space="preserve">Point students to resources for barriers that prevent them from engaging with school </w:t>
      </w:r>
    </w:p>
    <w:p w14:paraId="6B5B1718" w14:textId="77777777" w:rsidR="00CF0CB2" w:rsidRPr="00CF0CB2" w:rsidRDefault="00CF0CB2" w:rsidP="00CF0CB2">
      <w:pPr>
        <w:widowControl w:val="0"/>
        <w:autoSpaceDE w:val="0"/>
        <w:autoSpaceDN w:val="0"/>
        <w:adjustRightInd w:val="0"/>
        <w:spacing w:line="3" w:lineRule="exact"/>
        <w:rPr>
          <w:rFonts w:ascii="Arial" w:hAnsi="Arial" w:cs="Arial"/>
          <w:sz w:val="22"/>
          <w:szCs w:val="22"/>
        </w:rPr>
      </w:pPr>
    </w:p>
    <w:p w14:paraId="2091D5E1" w14:textId="77777777" w:rsidR="00CF0CB2" w:rsidRPr="00CF0CB2" w:rsidRDefault="00CF0CB2" w:rsidP="00CF0CB2">
      <w:pPr>
        <w:widowControl w:val="0"/>
        <w:numPr>
          <w:ilvl w:val="0"/>
          <w:numId w:val="32"/>
        </w:numPr>
        <w:tabs>
          <w:tab w:val="clear" w:pos="720"/>
          <w:tab w:val="num" w:pos="360"/>
        </w:tabs>
        <w:overflowPunct w:val="0"/>
        <w:autoSpaceDE w:val="0"/>
        <w:autoSpaceDN w:val="0"/>
        <w:adjustRightInd w:val="0"/>
        <w:spacing w:line="239" w:lineRule="auto"/>
        <w:ind w:left="360"/>
        <w:jc w:val="both"/>
        <w:rPr>
          <w:rFonts w:ascii="Arial" w:hAnsi="Arial" w:cs="Arial"/>
          <w:sz w:val="22"/>
          <w:szCs w:val="22"/>
        </w:rPr>
      </w:pPr>
      <w:r w:rsidRPr="00CF0CB2">
        <w:rPr>
          <w:rFonts w:ascii="Arial" w:hAnsi="Arial" w:cs="Arial"/>
          <w:sz w:val="22"/>
          <w:szCs w:val="22"/>
        </w:rPr>
        <w:t xml:space="preserve">Administer program assessment </w:t>
      </w:r>
    </w:p>
    <w:p w14:paraId="15C6CA6B" w14:textId="77777777" w:rsidR="00CF0CB2" w:rsidRPr="00CF0CB2" w:rsidRDefault="00CF0CB2" w:rsidP="00CF0CB2">
      <w:pPr>
        <w:widowControl w:val="0"/>
        <w:numPr>
          <w:ilvl w:val="0"/>
          <w:numId w:val="32"/>
        </w:numPr>
        <w:tabs>
          <w:tab w:val="clear" w:pos="720"/>
          <w:tab w:val="num" w:pos="360"/>
        </w:tabs>
        <w:overflowPunct w:val="0"/>
        <w:autoSpaceDE w:val="0"/>
        <w:autoSpaceDN w:val="0"/>
        <w:adjustRightInd w:val="0"/>
        <w:spacing w:line="239" w:lineRule="auto"/>
        <w:ind w:left="360"/>
        <w:jc w:val="both"/>
        <w:rPr>
          <w:rFonts w:ascii="Arial" w:hAnsi="Arial" w:cs="Arial"/>
          <w:sz w:val="22"/>
          <w:szCs w:val="22"/>
        </w:rPr>
      </w:pPr>
      <w:r w:rsidRPr="00CF0CB2">
        <w:rPr>
          <w:rFonts w:ascii="Arial" w:hAnsi="Arial" w:cs="Arial"/>
          <w:sz w:val="22"/>
          <w:szCs w:val="22"/>
        </w:rPr>
        <w:t xml:space="preserve">Promote program impacts to internal and external stakeholders </w:t>
      </w:r>
    </w:p>
    <w:p w14:paraId="06502EC3" w14:textId="77777777" w:rsidR="00CF0CB2" w:rsidRPr="00CF0CB2" w:rsidRDefault="00CF0CB2" w:rsidP="00CF0CB2">
      <w:pPr>
        <w:widowControl w:val="0"/>
        <w:autoSpaceDE w:val="0"/>
        <w:autoSpaceDN w:val="0"/>
        <w:adjustRightInd w:val="0"/>
        <w:spacing w:line="1" w:lineRule="exact"/>
        <w:rPr>
          <w:rFonts w:ascii="Arial" w:hAnsi="Arial" w:cs="Arial"/>
          <w:sz w:val="22"/>
          <w:szCs w:val="22"/>
        </w:rPr>
      </w:pPr>
    </w:p>
    <w:p w14:paraId="4D1E91AE" w14:textId="77777777" w:rsidR="00CF0CB2" w:rsidRPr="00CF0CB2" w:rsidRDefault="00CF0CB2" w:rsidP="00CF0CB2">
      <w:pPr>
        <w:widowControl w:val="0"/>
        <w:numPr>
          <w:ilvl w:val="0"/>
          <w:numId w:val="32"/>
        </w:numPr>
        <w:tabs>
          <w:tab w:val="clear" w:pos="720"/>
          <w:tab w:val="num" w:pos="360"/>
        </w:tabs>
        <w:overflowPunct w:val="0"/>
        <w:autoSpaceDE w:val="0"/>
        <w:autoSpaceDN w:val="0"/>
        <w:adjustRightInd w:val="0"/>
        <w:spacing w:line="239" w:lineRule="auto"/>
        <w:ind w:left="360"/>
        <w:jc w:val="both"/>
        <w:rPr>
          <w:rFonts w:ascii="Arial" w:hAnsi="Arial" w:cs="Arial"/>
          <w:sz w:val="22"/>
          <w:szCs w:val="22"/>
        </w:rPr>
      </w:pPr>
      <w:r w:rsidRPr="00CF0CB2">
        <w:rPr>
          <w:rFonts w:ascii="Arial" w:hAnsi="Arial" w:cs="Arial"/>
          <w:sz w:val="22"/>
          <w:szCs w:val="22"/>
        </w:rPr>
        <w:t xml:space="preserve">Engage in personal reflection </w:t>
      </w:r>
    </w:p>
    <w:p w14:paraId="28C7ABCF" w14:textId="77777777" w:rsidR="00CF0CB2" w:rsidRPr="00CF0CB2" w:rsidRDefault="00CF0CB2" w:rsidP="00CF0CB2">
      <w:pPr>
        <w:pStyle w:val="BodyText"/>
        <w:spacing w:before="240" w:after="0"/>
        <w:contextualSpacing/>
        <w:rPr>
          <w:rFonts w:ascii="Arial" w:hAnsi="Arial" w:cs="Arial"/>
          <w:b/>
          <w:sz w:val="22"/>
          <w:szCs w:val="22"/>
        </w:rPr>
      </w:pPr>
      <w:r w:rsidRPr="00CF0CB2">
        <w:rPr>
          <w:rFonts w:ascii="Arial" w:hAnsi="Arial" w:cs="Arial"/>
          <w:b/>
          <w:sz w:val="22"/>
          <w:szCs w:val="22"/>
        </w:rPr>
        <w:t>Campus Compact of Oregon AmeriCorps Member Responsibilities:</w:t>
      </w:r>
    </w:p>
    <w:p w14:paraId="0F16F7BF" w14:textId="77777777" w:rsidR="00CF0CB2" w:rsidRPr="00CF0CB2" w:rsidRDefault="00CF0CB2" w:rsidP="00CF0CB2">
      <w:pPr>
        <w:pStyle w:val="ListBullet2"/>
        <w:rPr>
          <w:rFonts w:ascii="Arial" w:hAnsi="Arial" w:cs="Arial"/>
          <w:sz w:val="22"/>
          <w:szCs w:val="22"/>
        </w:rPr>
      </w:pPr>
      <w:r w:rsidRPr="00CF0CB2">
        <w:rPr>
          <w:rFonts w:ascii="Arial" w:hAnsi="Arial" w:cs="Arial"/>
          <w:sz w:val="22"/>
          <w:szCs w:val="22"/>
        </w:rPr>
        <w:t>Attend all Campus Compact of Oregon required trainings and events, including orientation, monthly webinars, in-service trainings, graduation, regional cohort meetings and others</w:t>
      </w:r>
    </w:p>
    <w:p w14:paraId="7F2B222A" w14:textId="77777777" w:rsidR="00CF0CB2" w:rsidRPr="00CF0CB2" w:rsidRDefault="00CF0CB2" w:rsidP="00CF0CB2">
      <w:pPr>
        <w:pStyle w:val="ListBullet2"/>
        <w:rPr>
          <w:rFonts w:ascii="Arial" w:hAnsi="Arial" w:cs="Arial"/>
          <w:sz w:val="22"/>
          <w:szCs w:val="22"/>
        </w:rPr>
      </w:pPr>
      <w:r w:rsidRPr="00CF0CB2">
        <w:rPr>
          <w:rFonts w:ascii="Arial" w:hAnsi="Arial" w:cs="Arial"/>
          <w:sz w:val="22"/>
          <w:szCs w:val="22"/>
        </w:rPr>
        <w:t>Complete and submit all Campus Compact of Oregon required progress reports, timesheets, and other paperwork</w:t>
      </w:r>
    </w:p>
    <w:p w14:paraId="34CAA5E9" w14:textId="77777777" w:rsidR="00CF0CB2" w:rsidRPr="00CF0CB2" w:rsidRDefault="00CF0CB2" w:rsidP="00CF0CB2">
      <w:pPr>
        <w:pStyle w:val="BodyText"/>
        <w:spacing w:before="240" w:after="0"/>
        <w:contextualSpacing/>
        <w:rPr>
          <w:rFonts w:ascii="Arial" w:hAnsi="Arial" w:cs="Arial"/>
          <w:b/>
          <w:sz w:val="22"/>
          <w:szCs w:val="22"/>
        </w:rPr>
      </w:pPr>
      <w:r w:rsidRPr="00CF0CB2">
        <w:rPr>
          <w:rFonts w:ascii="Arial" w:hAnsi="Arial" w:cs="Arial"/>
          <w:b/>
          <w:sz w:val="22"/>
          <w:szCs w:val="22"/>
        </w:rPr>
        <w:t>Required Qualifications:</w:t>
      </w:r>
    </w:p>
    <w:p w14:paraId="5D4BB0D6" w14:textId="77777777" w:rsidR="00CF0CB2" w:rsidRPr="00CF0CB2" w:rsidRDefault="00CF0CB2" w:rsidP="00CF0CB2">
      <w:pPr>
        <w:pStyle w:val="BodyText"/>
        <w:numPr>
          <w:ilvl w:val="0"/>
          <w:numId w:val="31"/>
        </w:numPr>
        <w:spacing w:after="0"/>
        <w:contextualSpacing/>
        <w:rPr>
          <w:rFonts w:ascii="Arial" w:hAnsi="Arial" w:cs="Arial"/>
          <w:sz w:val="22"/>
          <w:szCs w:val="22"/>
        </w:rPr>
      </w:pPr>
      <w:r w:rsidRPr="00CF0CB2">
        <w:rPr>
          <w:rFonts w:ascii="Arial" w:hAnsi="Arial" w:cs="Arial"/>
          <w:sz w:val="22"/>
          <w:szCs w:val="22"/>
        </w:rPr>
        <w:t>18 years and older</w:t>
      </w:r>
    </w:p>
    <w:p w14:paraId="3BCBEFBD" w14:textId="77777777" w:rsidR="00CF0CB2" w:rsidRPr="00CF0CB2" w:rsidRDefault="00CF0CB2" w:rsidP="00CF0CB2">
      <w:pPr>
        <w:widowControl w:val="0"/>
        <w:numPr>
          <w:ilvl w:val="0"/>
          <w:numId w:val="31"/>
        </w:numPr>
        <w:overflowPunct w:val="0"/>
        <w:autoSpaceDE w:val="0"/>
        <w:autoSpaceDN w:val="0"/>
        <w:adjustRightInd w:val="0"/>
        <w:jc w:val="both"/>
        <w:rPr>
          <w:rFonts w:ascii="Arial" w:hAnsi="Arial" w:cs="Arial"/>
          <w:sz w:val="22"/>
          <w:szCs w:val="22"/>
        </w:rPr>
      </w:pPr>
      <w:r w:rsidRPr="00CF0CB2">
        <w:rPr>
          <w:rFonts w:ascii="Arial" w:hAnsi="Arial" w:cs="Arial"/>
          <w:sz w:val="22"/>
          <w:szCs w:val="22"/>
        </w:rPr>
        <w:t xml:space="preserve">AA or BA/BS degree preferred </w:t>
      </w:r>
    </w:p>
    <w:p w14:paraId="19B8F204" w14:textId="77777777" w:rsidR="00CF0CB2" w:rsidRPr="00CF0CB2" w:rsidRDefault="00CF0CB2" w:rsidP="00CF0CB2">
      <w:pPr>
        <w:widowControl w:val="0"/>
        <w:autoSpaceDE w:val="0"/>
        <w:autoSpaceDN w:val="0"/>
        <w:adjustRightInd w:val="0"/>
        <w:spacing w:line="9" w:lineRule="exact"/>
        <w:rPr>
          <w:rFonts w:ascii="Arial" w:hAnsi="Arial" w:cs="Arial"/>
          <w:sz w:val="22"/>
          <w:szCs w:val="22"/>
        </w:rPr>
      </w:pPr>
    </w:p>
    <w:p w14:paraId="67293A73" w14:textId="77777777" w:rsidR="00CF0CB2" w:rsidRPr="00CF0CB2" w:rsidRDefault="00CF0CB2" w:rsidP="00CF0CB2">
      <w:pPr>
        <w:widowControl w:val="0"/>
        <w:numPr>
          <w:ilvl w:val="0"/>
          <w:numId w:val="31"/>
        </w:numPr>
        <w:overflowPunct w:val="0"/>
        <w:autoSpaceDE w:val="0"/>
        <w:autoSpaceDN w:val="0"/>
        <w:adjustRightInd w:val="0"/>
        <w:spacing w:line="239" w:lineRule="auto"/>
        <w:jc w:val="both"/>
        <w:rPr>
          <w:rFonts w:ascii="Arial" w:hAnsi="Arial" w:cs="Arial"/>
          <w:sz w:val="22"/>
          <w:szCs w:val="22"/>
        </w:rPr>
      </w:pPr>
      <w:r w:rsidRPr="00CF0CB2">
        <w:rPr>
          <w:rFonts w:ascii="Arial" w:hAnsi="Arial" w:cs="Arial"/>
          <w:sz w:val="22"/>
          <w:szCs w:val="22"/>
        </w:rPr>
        <w:t xml:space="preserve">Intercultural skills which allow the candidate to work effectively across race, class, gender and other dimensions of positional identity </w:t>
      </w:r>
    </w:p>
    <w:p w14:paraId="33B4340E" w14:textId="77777777" w:rsidR="00CF0CB2" w:rsidRPr="00CF0CB2" w:rsidRDefault="00CF0CB2" w:rsidP="00CF0CB2">
      <w:pPr>
        <w:widowControl w:val="0"/>
        <w:numPr>
          <w:ilvl w:val="0"/>
          <w:numId w:val="31"/>
        </w:numPr>
        <w:overflowPunct w:val="0"/>
        <w:autoSpaceDE w:val="0"/>
        <w:autoSpaceDN w:val="0"/>
        <w:adjustRightInd w:val="0"/>
        <w:jc w:val="both"/>
        <w:rPr>
          <w:rFonts w:ascii="Arial" w:hAnsi="Arial" w:cs="Arial"/>
          <w:sz w:val="22"/>
          <w:szCs w:val="22"/>
        </w:rPr>
      </w:pPr>
      <w:r w:rsidRPr="00CF0CB2">
        <w:rPr>
          <w:rFonts w:ascii="Arial" w:hAnsi="Arial" w:cs="Arial"/>
          <w:sz w:val="22"/>
          <w:szCs w:val="22"/>
        </w:rPr>
        <w:t xml:space="preserve">Strong organization, problem-solving and written and oral communication skills </w:t>
      </w:r>
    </w:p>
    <w:p w14:paraId="233DD49B" w14:textId="77777777" w:rsidR="00CF0CB2" w:rsidRPr="00CF0CB2" w:rsidRDefault="00CF0CB2" w:rsidP="00CF0CB2">
      <w:pPr>
        <w:widowControl w:val="0"/>
        <w:numPr>
          <w:ilvl w:val="0"/>
          <w:numId w:val="31"/>
        </w:numPr>
        <w:overflowPunct w:val="0"/>
        <w:autoSpaceDE w:val="0"/>
        <w:autoSpaceDN w:val="0"/>
        <w:adjustRightInd w:val="0"/>
        <w:spacing w:line="237" w:lineRule="auto"/>
        <w:jc w:val="both"/>
        <w:rPr>
          <w:rFonts w:ascii="Arial" w:hAnsi="Arial" w:cs="Arial"/>
          <w:sz w:val="22"/>
          <w:szCs w:val="22"/>
        </w:rPr>
      </w:pPr>
      <w:r w:rsidRPr="00CF0CB2">
        <w:rPr>
          <w:rFonts w:ascii="Arial" w:hAnsi="Arial" w:cs="Arial"/>
          <w:sz w:val="22"/>
          <w:szCs w:val="22"/>
        </w:rPr>
        <w:t xml:space="preserve">Basic office computer skills, including word processing </w:t>
      </w:r>
    </w:p>
    <w:p w14:paraId="1611F7C8" w14:textId="77777777" w:rsidR="00CF0CB2" w:rsidRPr="00CF0CB2" w:rsidRDefault="00CF0CB2" w:rsidP="00CF0CB2">
      <w:pPr>
        <w:widowControl w:val="0"/>
        <w:autoSpaceDE w:val="0"/>
        <w:autoSpaceDN w:val="0"/>
        <w:adjustRightInd w:val="0"/>
        <w:spacing w:line="1" w:lineRule="exact"/>
        <w:rPr>
          <w:rFonts w:ascii="Arial" w:hAnsi="Arial" w:cs="Arial"/>
          <w:sz w:val="22"/>
          <w:szCs w:val="22"/>
        </w:rPr>
      </w:pPr>
    </w:p>
    <w:p w14:paraId="4A5B7358" w14:textId="77777777" w:rsidR="00CF0CB2" w:rsidRPr="00CF0CB2" w:rsidRDefault="00CF0CB2" w:rsidP="00CF0CB2">
      <w:pPr>
        <w:widowControl w:val="0"/>
        <w:numPr>
          <w:ilvl w:val="0"/>
          <w:numId w:val="31"/>
        </w:numPr>
        <w:overflowPunct w:val="0"/>
        <w:autoSpaceDE w:val="0"/>
        <w:autoSpaceDN w:val="0"/>
        <w:adjustRightInd w:val="0"/>
        <w:spacing w:line="239" w:lineRule="auto"/>
        <w:jc w:val="both"/>
        <w:rPr>
          <w:rFonts w:ascii="Arial" w:hAnsi="Arial" w:cs="Arial"/>
          <w:sz w:val="22"/>
          <w:szCs w:val="22"/>
        </w:rPr>
      </w:pPr>
      <w:r w:rsidRPr="00CF0CB2">
        <w:rPr>
          <w:rFonts w:ascii="Arial" w:hAnsi="Arial" w:cs="Arial"/>
          <w:sz w:val="22"/>
          <w:szCs w:val="22"/>
        </w:rPr>
        <w:t xml:space="preserve">Program management (marketing, event planning, training, volunteer management) experience </w:t>
      </w:r>
    </w:p>
    <w:p w14:paraId="3164DFF2" w14:textId="77777777" w:rsidR="00CF0CB2" w:rsidRPr="00CF0CB2" w:rsidRDefault="00CF0CB2" w:rsidP="00CF0CB2">
      <w:pPr>
        <w:widowControl w:val="0"/>
        <w:numPr>
          <w:ilvl w:val="0"/>
          <w:numId w:val="31"/>
        </w:numPr>
        <w:overflowPunct w:val="0"/>
        <w:autoSpaceDE w:val="0"/>
        <w:autoSpaceDN w:val="0"/>
        <w:adjustRightInd w:val="0"/>
        <w:jc w:val="both"/>
        <w:rPr>
          <w:rFonts w:ascii="Arial" w:hAnsi="Arial" w:cs="Arial"/>
          <w:sz w:val="22"/>
          <w:szCs w:val="22"/>
        </w:rPr>
      </w:pPr>
      <w:r w:rsidRPr="00CF0CB2">
        <w:rPr>
          <w:rFonts w:ascii="Arial" w:hAnsi="Arial" w:cs="Arial"/>
          <w:sz w:val="22"/>
          <w:szCs w:val="22"/>
        </w:rPr>
        <w:t xml:space="preserve">Strong initiative; self-starter </w:t>
      </w:r>
    </w:p>
    <w:p w14:paraId="05F00CC0" w14:textId="77777777" w:rsidR="00CF0CB2" w:rsidRPr="00CF0CB2" w:rsidRDefault="00CF0CB2" w:rsidP="00CF0CB2">
      <w:pPr>
        <w:widowControl w:val="0"/>
        <w:numPr>
          <w:ilvl w:val="0"/>
          <w:numId w:val="31"/>
        </w:numPr>
        <w:overflowPunct w:val="0"/>
        <w:autoSpaceDE w:val="0"/>
        <w:autoSpaceDN w:val="0"/>
        <w:adjustRightInd w:val="0"/>
        <w:spacing w:line="239" w:lineRule="auto"/>
        <w:jc w:val="both"/>
        <w:rPr>
          <w:rFonts w:ascii="Arial" w:hAnsi="Arial" w:cs="Arial"/>
          <w:sz w:val="22"/>
          <w:szCs w:val="22"/>
        </w:rPr>
      </w:pPr>
      <w:r w:rsidRPr="00CF0CB2">
        <w:rPr>
          <w:rFonts w:ascii="Arial" w:hAnsi="Arial" w:cs="Arial"/>
          <w:sz w:val="22"/>
          <w:szCs w:val="22"/>
        </w:rPr>
        <w:t xml:space="preserve">Ability to creatively problem solve </w:t>
      </w:r>
    </w:p>
    <w:p w14:paraId="6525E050" w14:textId="77777777" w:rsidR="00CF0CB2" w:rsidRPr="00CF0CB2" w:rsidRDefault="00CF0CB2" w:rsidP="00CF0CB2">
      <w:pPr>
        <w:widowControl w:val="0"/>
        <w:numPr>
          <w:ilvl w:val="0"/>
          <w:numId w:val="31"/>
        </w:numPr>
        <w:overflowPunct w:val="0"/>
        <w:autoSpaceDE w:val="0"/>
        <w:autoSpaceDN w:val="0"/>
        <w:adjustRightInd w:val="0"/>
        <w:jc w:val="both"/>
        <w:rPr>
          <w:rFonts w:ascii="Arial" w:hAnsi="Arial" w:cs="Arial"/>
          <w:sz w:val="22"/>
          <w:szCs w:val="22"/>
        </w:rPr>
      </w:pPr>
      <w:r w:rsidRPr="00CF0CB2">
        <w:rPr>
          <w:rFonts w:ascii="Arial" w:hAnsi="Arial" w:cs="Arial"/>
          <w:sz w:val="22"/>
          <w:szCs w:val="22"/>
        </w:rPr>
        <w:t xml:space="preserve">Enthusiasm for helping others succeed </w:t>
      </w:r>
    </w:p>
    <w:p w14:paraId="791B5099" w14:textId="77777777" w:rsidR="00CF0CB2" w:rsidRPr="00CF0CB2" w:rsidRDefault="00CF0CB2" w:rsidP="00CF0CB2">
      <w:pPr>
        <w:widowControl w:val="0"/>
        <w:numPr>
          <w:ilvl w:val="0"/>
          <w:numId w:val="31"/>
        </w:numPr>
        <w:overflowPunct w:val="0"/>
        <w:autoSpaceDE w:val="0"/>
        <w:autoSpaceDN w:val="0"/>
        <w:adjustRightInd w:val="0"/>
        <w:spacing w:line="239" w:lineRule="auto"/>
        <w:jc w:val="both"/>
        <w:rPr>
          <w:rFonts w:ascii="Arial" w:hAnsi="Arial" w:cs="Arial"/>
          <w:sz w:val="22"/>
          <w:szCs w:val="22"/>
        </w:rPr>
      </w:pPr>
      <w:r w:rsidRPr="00CF0CB2">
        <w:rPr>
          <w:rFonts w:ascii="Arial" w:hAnsi="Arial" w:cs="Arial"/>
          <w:sz w:val="22"/>
          <w:szCs w:val="22"/>
        </w:rPr>
        <w:t xml:space="preserve">Willingness to engage in conversations about racial justice, equity, and racism </w:t>
      </w:r>
    </w:p>
    <w:p w14:paraId="27F0013C" w14:textId="77777777" w:rsidR="00CF0CB2" w:rsidRPr="00CF0CB2" w:rsidRDefault="00CF0CB2" w:rsidP="00CF0CB2">
      <w:pPr>
        <w:pStyle w:val="BodyText"/>
        <w:spacing w:before="240" w:after="0"/>
        <w:contextualSpacing/>
        <w:rPr>
          <w:rFonts w:ascii="Arial" w:hAnsi="Arial" w:cs="Arial"/>
          <w:b/>
          <w:sz w:val="22"/>
          <w:szCs w:val="22"/>
        </w:rPr>
      </w:pPr>
    </w:p>
    <w:p w14:paraId="3D6C13D1" w14:textId="77777777" w:rsidR="00CF0CB2" w:rsidRPr="00CF0CB2" w:rsidRDefault="00CF0CB2" w:rsidP="00CF0CB2">
      <w:pPr>
        <w:pStyle w:val="BodyText"/>
        <w:spacing w:before="240" w:after="0"/>
        <w:contextualSpacing/>
        <w:rPr>
          <w:rFonts w:ascii="Arial" w:hAnsi="Arial" w:cs="Arial"/>
          <w:b/>
          <w:sz w:val="22"/>
          <w:szCs w:val="22"/>
        </w:rPr>
      </w:pPr>
      <w:r w:rsidRPr="00CF0CB2">
        <w:rPr>
          <w:rFonts w:ascii="Arial" w:hAnsi="Arial" w:cs="Arial"/>
          <w:b/>
          <w:sz w:val="22"/>
          <w:szCs w:val="22"/>
        </w:rPr>
        <w:t>Preferred Qualifications:</w:t>
      </w:r>
    </w:p>
    <w:p w14:paraId="76411B87" w14:textId="77777777" w:rsidR="00CF0CB2" w:rsidRPr="00CF0CB2" w:rsidRDefault="00CF0CB2" w:rsidP="00CF0CB2">
      <w:pPr>
        <w:pStyle w:val="ListBullet2"/>
        <w:rPr>
          <w:rFonts w:ascii="Arial" w:hAnsi="Arial" w:cs="Arial"/>
          <w:sz w:val="22"/>
          <w:szCs w:val="22"/>
        </w:rPr>
      </w:pPr>
      <w:r w:rsidRPr="00CF0CB2">
        <w:rPr>
          <w:rFonts w:ascii="Arial" w:hAnsi="Arial" w:cs="Arial"/>
          <w:sz w:val="22"/>
          <w:szCs w:val="22"/>
        </w:rPr>
        <w:t xml:space="preserve">Academic knowledge of critical theory and race relations in the United States </w:t>
      </w:r>
    </w:p>
    <w:p w14:paraId="3ACA0BBF" w14:textId="77777777" w:rsidR="00CF0CB2" w:rsidRPr="00CF0CB2" w:rsidRDefault="00CF0CB2" w:rsidP="00CF0CB2">
      <w:pPr>
        <w:widowControl w:val="0"/>
        <w:autoSpaceDE w:val="0"/>
        <w:autoSpaceDN w:val="0"/>
        <w:adjustRightInd w:val="0"/>
        <w:spacing w:line="3" w:lineRule="exact"/>
        <w:rPr>
          <w:rFonts w:ascii="Arial" w:hAnsi="Arial" w:cs="Arial"/>
          <w:sz w:val="22"/>
          <w:szCs w:val="22"/>
        </w:rPr>
      </w:pPr>
    </w:p>
    <w:p w14:paraId="7431620B" w14:textId="77777777" w:rsidR="00CF0CB2" w:rsidRPr="00CF0CB2" w:rsidRDefault="00CF0CB2" w:rsidP="00CF0CB2">
      <w:pPr>
        <w:pStyle w:val="ListBullet2"/>
        <w:rPr>
          <w:rFonts w:ascii="Arial" w:hAnsi="Arial" w:cs="Arial"/>
          <w:sz w:val="22"/>
          <w:szCs w:val="22"/>
        </w:rPr>
      </w:pPr>
      <w:r w:rsidRPr="00CF0CB2">
        <w:rPr>
          <w:rFonts w:ascii="Arial" w:hAnsi="Arial" w:cs="Arial"/>
          <w:sz w:val="22"/>
          <w:szCs w:val="22"/>
        </w:rPr>
        <w:t xml:space="preserve">Experience applying an equity lens </w:t>
      </w:r>
    </w:p>
    <w:p w14:paraId="258B4106" w14:textId="76D6678C" w:rsidR="00CF0CB2" w:rsidRDefault="00CF0CB2" w:rsidP="00CF0CB2">
      <w:pPr>
        <w:pStyle w:val="ListParagraph"/>
        <w:rPr>
          <w:rFonts w:ascii="Arial" w:hAnsi="Arial" w:cs="Arial"/>
          <w:sz w:val="22"/>
          <w:szCs w:val="22"/>
        </w:rPr>
      </w:pPr>
    </w:p>
    <w:p w14:paraId="1A4F53A2" w14:textId="7048255F" w:rsidR="00CF0CB2" w:rsidRDefault="00CF0CB2" w:rsidP="00CF0CB2">
      <w:pPr>
        <w:pStyle w:val="ListParagraph"/>
        <w:rPr>
          <w:rFonts w:ascii="Arial" w:hAnsi="Arial" w:cs="Arial"/>
          <w:sz w:val="22"/>
          <w:szCs w:val="22"/>
        </w:rPr>
      </w:pPr>
    </w:p>
    <w:p w14:paraId="1ACE9E35" w14:textId="039811ED" w:rsidR="00CF0CB2" w:rsidRDefault="00CF0CB2" w:rsidP="00CF0CB2">
      <w:pPr>
        <w:pStyle w:val="ListParagraph"/>
        <w:rPr>
          <w:rFonts w:ascii="Arial" w:hAnsi="Arial" w:cs="Arial"/>
          <w:sz w:val="22"/>
          <w:szCs w:val="22"/>
        </w:rPr>
      </w:pPr>
    </w:p>
    <w:p w14:paraId="7BF46D30" w14:textId="77777777" w:rsidR="00CF0CB2" w:rsidRPr="00CF0CB2" w:rsidRDefault="00CF0CB2" w:rsidP="00CF0CB2">
      <w:pPr>
        <w:pStyle w:val="ListParagraph"/>
        <w:rPr>
          <w:rFonts w:ascii="Arial" w:hAnsi="Arial" w:cs="Arial"/>
          <w:sz w:val="22"/>
          <w:szCs w:val="22"/>
        </w:rPr>
      </w:pPr>
    </w:p>
    <w:p w14:paraId="6A4A54ED" w14:textId="77777777" w:rsidR="00CF0CB2" w:rsidRPr="00CF0CB2" w:rsidRDefault="00CF0CB2" w:rsidP="00CF0CB2">
      <w:pPr>
        <w:pStyle w:val="ListBullet2"/>
        <w:numPr>
          <w:ilvl w:val="0"/>
          <w:numId w:val="0"/>
        </w:numPr>
        <w:rPr>
          <w:rFonts w:ascii="Arial" w:hAnsi="Arial" w:cs="Arial"/>
          <w:b/>
          <w:sz w:val="22"/>
          <w:szCs w:val="22"/>
        </w:rPr>
      </w:pPr>
      <w:r w:rsidRPr="00CF0CB2">
        <w:rPr>
          <w:rFonts w:ascii="Arial" w:hAnsi="Arial" w:cs="Arial"/>
          <w:b/>
          <w:sz w:val="22"/>
          <w:szCs w:val="22"/>
        </w:rPr>
        <w:t>Benefits</w:t>
      </w:r>
    </w:p>
    <w:p w14:paraId="40A8E875" w14:textId="77777777" w:rsidR="00CF0CB2" w:rsidRPr="00CF0CB2" w:rsidRDefault="00CF0CB2" w:rsidP="00CF0CB2">
      <w:pPr>
        <w:pStyle w:val="ListBullet2"/>
        <w:rPr>
          <w:rFonts w:ascii="Arial" w:hAnsi="Arial" w:cs="Arial"/>
          <w:sz w:val="22"/>
          <w:szCs w:val="22"/>
        </w:rPr>
      </w:pPr>
      <w:r w:rsidRPr="00CF0CB2">
        <w:rPr>
          <w:rFonts w:ascii="Arial" w:hAnsi="Arial" w:cs="Arial"/>
          <w:sz w:val="22"/>
          <w:szCs w:val="22"/>
        </w:rPr>
        <w:t xml:space="preserve">Living stipend of $14,000 (distributed bimonthly over 10.5 months) </w:t>
      </w:r>
    </w:p>
    <w:p w14:paraId="2AEA9A9C" w14:textId="77777777" w:rsidR="00CF0CB2" w:rsidRPr="00CF0CB2" w:rsidRDefault="00CF0CB2" w:rsidP="00CF0CB2">
      <w:pPr>
        <w:pStyle w:val="ListBullet2"/>
        <w:rPr>
          <w:rFonts w:ascii="Arial" w:hAnsi="Arial" w:cs="Arial"/>
          <w:sz w:val="22"/>
          <w:szCs w:val="22"/>
        </w:rPr>
      </w:pPr>
      <w:r w:rsidRPr="00CF0CB2">
        <w:rPr>
          <w:rFonts w:ascii="Arial" w:hAnsi="Arial" w:cs="Arial"/>
          <w:sz w:val="22"/>
          <w:szCs w:val="22"/>
        </w:rPr>
        <w:t>Education Award of $6,095.00 upon successful completion of service</w:t>
      </w:r>
    </w:p>
    <w:p w14:paraId="053A1ECE" w14:textId="77777777" w:rsidR="00CF0CB2" w:rsidRPr="00CF0CB2" w:rsidRDefault="00CF0CB2" w:rsidP="00CF0CB2">
      <w:pPr>
        <w:pStyle w:val="ListBullet2"/>
        <w:rPr>
          <w:rFonts w:ascii="Arial" w:hAnsi="Arial" w:cs="Arial"/>
          <w:sz w:val="22"/>
          <w:szCs w:val="22"/>
        </w:rPr>
      </w:pPr>
      <w:r w:rsidRPr="00CF0CB2">
        <w:rPr>
          <w:rFonts w:ascii="Arial" w:hAnsi="Arial" w:cs="Arial"/>
          <w:sz w:val="22"/>
          <w:szCs w:val="22"/>
        </w:rPr>
        <w:t>Loan forbearance or interest accrual on qualified student loans</w:t>
      </w:r>
    </w:p>
    <w:p w14:paraId="21BC66EE" w14:textId="77777777" w:rsidR="00CF0CB2" w:rsidRPr="00CF0CB2" w:rsidRDefault="00CF0CB2" w:rsidP="00CF0CB2">
      <w:pPr>
        <w:pStyle w:val="ListBullet2"/>
        <w:rPr>
          <w:rFonts w:ascii="Arial" w:hAnsi="Arial" w:cs="Arial"/>
          <w:sz w:val="22"/>
          <w:szCs w:val="22"/>
        </w:rPr>
      </w:pPr>
      <w:r w:rsidRPr="00CF0CB2">
        <w:rPr>
          <w:rFonts w:ascii="Arial" w:hAnsi="Arial" w:cs="Arial"/>
          <w:sz w:val="22"/>
          <w:szCs w:val="22"/>
        </w:rPr>
        <w:t>Basic health care plan (if not eligible for OHP or alternate insurance)</w:t>
      </w:r>
    </w:p>
    <w:p w14:paraId="53C584BD" w14:textId="77777777" w:rsidR="00CF0CB2" w:rsidRPr="00CF0CB2" w:rsidRDefault="00CF0CB2" w:rsidP="00CF0CB2">
      <w:pPr>
        <w:pStyle w:val="ListBullet2"/>
        <w:rPr>
          <w:rFonts w:ascii="Arial" w:hAnsi="Arial" w:cs="Arial"/>
          <w:sz w:val="22"/>
          <w:szCs w:val="22"/>
        </w:rPr>
      </w:pPr>
      <w:r w:rsidRPr="00CF0CB2">
        <w:rPr>
          <w:rFonts w:ascii="Arial" w:hAnsi="Arial" w:cs="Arial"/>
          <w:sz w:val="22"/>
          <w:szCs w:val="22"/>
        </w:rPr>
        <w:t>Training and professional development opportunities</w:t>
      </w:r>
    </w:p>
    <w:p w14:paraId="5B821D0D" w14:textId="77777777" w:rsidR="00CF0CB2" w:rsidRPr="00CF0CB2" w:rsidRDefault="00CF0CB2" w:rsidP="00CF0CB2">
      <w:pPr>
        <w:pStyle w:val="ListBullet2"/>
        <w:rPr>
          <w:rFonts w:ascii="Arial" w:hAnsi="Arial" w:cs="Arial"/>
          <w:sz w:val="22"/>
          <w:szCs w:val="22"/>
        </w:rPr>
      </w:pPr>
      <w:r w:rsidRPr="00CF0CB2">
        <w:rPr>
          <w:rFonts w:ascii="Arial" w:hAnsi="Arial" w:cs="Arial"/>
          <w:sz w:val="22"/>
          <w:szCs w:val="22"/>
        </w:rPr>
        <w:t>Access to an extensive network of AmeriCorps Alums</w:t>
      </w:r>
    </w:p>
    <w:p w14:paraId="29A1661F" w14:textId="77777777" w:rsidR="00CF0CB2" w:rsidRPr="00CF0CB2" w:rsidRDefault="00CF0CB2" w:rsidP="00CF0CB2">
      <w:pPr>
        <w:rPr>
          <w:rFonts w:ascii="Arial" w:hAnsi="Arial" w:cs="Arial"/>
          <w:sz w:val="22"/>
          <w:szCs w:val="22"/>
        </w:rPr>
      </w:pPr>
    </w:p>
    <w:p w14:paraId="545A6877" w14:textId="6B0DBE33" w:rsidR="00CF0CB2" w:rsidRDefault="00CF0CB2" w:rsidP="002C2A7A">
      <w:pPr>
        <w:spacing w:after="200" w:line="276" w:lineRule="auto"/>
        <w:jc w:val="center"/>
        <w:rPr>
          <w:b/>
          <w:bCs/>
          <w:kern w:val="36"/>
          <w:sz w:val="40"/>
          <w:szCs w:val="40"/>
        </w:rPr>
      </w:pPr>
    </w:p>
    <w:p w14:paraId="09469CCC" w14:textId="74F9F1BB" w:rsidR="00CF0CB2" w:rsidRDefault="00CF0CB2" w:rsidP="002C2A7A">
      <w:pPr>
        <w:spacing w:after="200" w:line="276" w:lineRule="auto"/>
        <w:jc w:val="center"/>
        <w:rPr>
          <w:b/>
          <w:bCs/>
          <w:kern w:val="36"/>
          <w:sz w:val="40"/>
          <w:szCs w:val="40"/>
        </w:rPr>
      </w:pPr>
    </w:p>
    <w:p w14:paraId="33BB98E8" w14:textId="3EE5CD6E" w:rsidR="00CF0CB2" w:rsidRDefault="00CF0CB2" w:rsidP="002C2A7A">
      <w:pPr>
        <w:spacing w:after="200" w:line="276" w:lineRule="auto"/>
        <w:jc w:val="center"/>
        <w:rPr>
          <w:b/>
          <w:bCs/>
          <w:kern w:val="36"/>
          <w:sz w:val="40"/>
          <w:szCs w:val="40"/>
        </w:rPr>
      </w:pPr>
    </w:p>
    <w:p w14:paraId="1106C3F0" w14:textId="4B9792E5" w:rsidR="00CF0CB2" w:rsidRDefault="00CF0CB2" w:rsidP="002C2A7A">
      <w:pPr>
        <w:spacing w:after="200" w:line="276" w:lineRule="auto"/>
        <w:jc w:val="center"/>
        <w:rPr>
          <w:b/>
          <w:bCs/>
          <w:kern w:val="36"/>
          <w:sz w:val="40"/>
          <w:szCs w:val="40"/>
        </w:rPr>
      </w:pPr>
    </w:p>
    <w:p w14:paraId="10EB4AB0" w14:textId="2D9D0034" w:rsidR="00CF0CB2" w:rsidRDefault="00CF0CB2" w:rsidP="002C2A7A">
      <w:pPr>
        <w:spacing w:after="200" w:line="276" w:lineRule="auto"/>
        <w:jc w:val="center"/>
        <w:rPr>
          <w:b/>
          <w:bCs/>
          <w:kern w:val="36"/>
          <w:sz w:val="40"/>
          <w:szCs w:val="40"/>
        </w:rPr>
      </w:pPr>
    </w:p>
    <w:p w14:paraId="7B1DA28E" w14:textId="3AF20F5B" w:rsidR="00CF0CB2" w:rsidRDefault="00CF0CB2" w:rsidP="002C2A7A">
      <w:pPr>
        <w:spacing w:after="200" w:line="276" w:lineRule="auto"/>
        <w:jc w:val="center"/>
        <w:rPr>
          <w:b/>
          <w:bCs/>
          <w:kern w:val="36"/>
          <w:sz w:val="40"/>
          <w:szCs w:val="40"/>
        </w:rPr>
      </w:pPr>
    </w:p>
    <w:p w14:paraId="7343F3F1" w14:textId="10F2553F" w:rsidR="00CF0CB2" w:rsidRDefault="00CF0CB2" w:rsidP="002C2A7A">
      <w:pPr>
        <w:spacing w:after="200" w:line="276" w:lineRule="auto"/>
        <w:jc w:val="center"/>
        <w:rPr>
          <w:b/>
          <w:bCs/>
          <w:kern w:val="36"/>
          <w:sz w:val="40"/>
          <w:szCs w:val="40"/>
        </w:rPr>
      </w:pPr>
    </w:p>
    <w:p w14:paraId="3BBD0C8E" w14:textId="5E97860A" w:rsidR="00CF0CB2" w:rsidRDefault="00CF0CB2" w:rsidP="002C2A7A">
      <w:pPr>
        <w:spacing w:after="200" w:line="276" w:lineRule="auto"/>
        <w:jc w:val="center"/>
        <w:rPr>
          <w:b/>
          <w:bCs/>
          <w:kern w:val="36"/>
          <w:sz w:val="40"/>
          <w:szCs w:val="40"/>
        </w:rPr>
      </w:pPr>
    </w:p>
    <w:p w14:paraId="75FE2165" w14:textId="315411E2" w:rsidR="00CF0CB2" w:rsidRDefault="00CF0CB2" w:rsidP="002C2A7A">
      <w:pPr>
        <w:spacing w:after="200" w:line="276" w:lineRule="auto"/>
        <w:jc w:val="center"/>
        <w:rPr>
          <w:b/>
          <w:bCs/>
          <w:kern w:val="36"/>
          <w:sz w:val="40"/>
          <w:szCs w:val="40"/>
        </w:rPr>
      </w:pPr>
    </w:p>
    <w:p w14:paraId="013EDE0D" w14:textId="63D94F1E" w:rsidR="00CF0CB2" w:rsidRDefault="00CF0CB2" w:rsidP="002C2A7A">
      <w:pPr>
        <w:spacing w:after="200" w:line="276" w:lineRule="auto"/>
        <w:jc w:val="center"/>
        <w:rPr>
          <w:b/>
          <w:bCs/>
          <w:kern w:val="36"/>
          <w:sz w:val="40"/>
          <w:szCs w:val="40"/>
        </w:rPr>
      </w:pPr>
    </w:p>
    <w:p w14:paraId="22BD2D29" w14:textId="4E7A351E" w:rsidR="00CF0CB2" w:rsidRDefault="00CF0CB2" w:rsidP="002C2A7A">
      <w:pPr>
        <w:spacing w:after="200" w:line="276" w:lineRule="auto"/>
        <w:jc w:val="center"/>
        <w:rPr>
          <w:b/>
          <w:bCs/>
          <w:kern w:val="36"/>
          <w:sz w:val="40"/>
          <w:szCs w:val="40"/>
        </w:rPr>
      </w:pPr>
    </w:p>
    <w:p w14:paraId="415494B8" w14:textId="64DA21FF" w:rsidR="00CF0CB2" w:rsidRDefault="00CF0CB2" w:rsidP="002C2A7A">
      <w:pPr>
        <w:spacing w:after="200" w:line="276" w:lineRule="auto"/>
        <w:jc w:val="center"/>
        <w:rPr>
          <w:b/>
          <w:bCs/>
          <w:kern w:val="36"/>
          <w:sz w:val="40"/>
          <w:szCs w:val="40"/>
        </w:rPr>
      </w:pPr>
    </w:p>
    <w:p w14:paraId="1F571499" w14:textId="6ABDE6B4" w:rsidR="00CF0CB2" w:rsidRDefault="00CF0CB2" w:rsidP="002C2A7A">
      <w:pPr>
        <w:spacing w:after="200" w:line="276" w:lineRule="auto"/>
        <w:jc w:val="center"/>
        <w:rPr>
          <w:b/>
          <w:bCs/>
          <w:kern w:val="36"/>
          <w:sz w:val="40"/>
          <w:szCs w:val="40"/>
        </w:rPr>
      </w:pPr>
    </w:p>
    <w:p w14:paraId="12487F47" w14:textId="02479240" w:rsidR="00CF0CB2" w:rsidRDefault="00CF0CB2" w:rsidP="002C2A7A">
      <w:pPr>
        <w:spacing w:after="200" w:line="276" w:lineRule="auto"/>
        <w:jc w:val="center"/>
        <w:rPr>
          <w:b/>
          <w:bCs/>
          <w:kern w:val="36"/>
          <w:sz w:val="40"/>
          <w:szCs w:val="40"/>
        </w:rPr>
      </w:pPr>
    </w:p>
    <w:p w14:paraId="0EC2515B" w14:textId="77777777" w:rsidR="00CF0CB2" w:rsidRDefault="00CF0CB2" w:rsidP="002C2A7A">
      <w:pPr>
        <w:spacing w:after="200" w:line="276" w:lineRule="auto"/>
        <w:jc w:val="center"/>
        <w:rPr>
          <w:b/>
          <w:bCs/>
          <w:kern w:val="36"/>
          <w:sz w:val="40"/>
          <w:szCs w:val="40"/>
        </w:rPr>
      </w:pPr>
    </w:p>
    <w:p w14:paraId="18BB73A1" w14:textId="77777777" w:rsidR="00CF0CB2" w:rsidRDefault="00CF0CB2" w:rsidP="002C2A7A">
      <w:pPr>
        <w:spacing w:after="200" w:line="276" w:lineRule="auto"/>
        <w:jc w:val="center"/>
        <w:rPr>
          <w:b/>
          <w:bCs/>
          <w:kern w:val="36"/>
          <w:sz w:val="40"/>
          <w:szCs w:val="40"/>
        </w:rPr>
      </w:pPr>
    </w:p>
    <w:p w14:paraId="0F7F334A" w14:textId="77777777" w:rsidR="00CF0CB2" w:rsidRDefault="00CF0CB2" w:rsidP="002C2A7A">
      <w:pPr>
        <w:spacing w:after="200" w:line="276" w:lineRule="auto"/>
        <w:jc w:val="center"/>
        <w:rPr>
          <w:b/>
          <w:bCs/>
          <w:kern w:val="36"/>
          <w:sz w:val="40"/>
          <w:szCs w:val="40"/>
        </w:rPr>
      </w:pPr>
    </w:p>
    <w:p w14:paraId="43023846" w14:textId="6A4FB928" w:rsidR="002C2A7A" w:rsidRPr="00142D8D" w:rsidRDefault="002C2A7A" w:rsidP="002C2A7A">
      <w:pPr>
        <w:spacing w:after="200" w:line="276" w:lineRule="auto"/>
        <w:jc w:val="center"/>
        <w:rPr>
          <w:sz w:val="40"/>
          <w:szCs w:val="40"/>
        </w:rPr>
      </w:pPr>
      <w:r w:rsidRPr="00142D8D">
        <w:rPr>
          <w:b/>
          <w:bCs/>
          <w:kern w:val="36"/>
          <w:sz w:val="40"/>
          <w:szCs w:val="40"/>
        </w:rPr>
        <w:t>List of Prohibited Activities Acknowledgement Form</w:t>
      </w:r>
    </w:p>
    <w:p w14:paraId="4735ADC5" w14:textId="77777777" w:rsidR="002C2A7A" w:rsidRPr="003B305C" w:rsidRDefault="002C2A7A" w:rsidP="002C2A7A">
      <w:pPr>
        <w:spacing w:before="29"/>
        <w:ind w:right="58"/>
        <w:rPr>
          <w:rFonts w:ascii="Arial" w:hAnsi="Arial"/>
          <w:sz w:val="22"/>
          <w:szCs w:val="22"/>
        </w:rPr>
      </w:pPr>
      <w:r w:rsidRPr="003B305C">
        <w:rPr>
          <w:rFonts w:ascii="Arial" w:hAnsi="Arial"/>
          <w:spacing w:val="1"/>
          <w:sz w:val="22"/>
          <w:szCs w:val="22"/>
        </w:rPr>
        <w:t>W</w:t>
      </w:r>
      <w:r w:rsidRPr="003B305C">
        <w:rPr>
          <w:rFonts w:ascii="Arial" w:hAnsi="Arial"/>
          <w:sz w:val="22"/>
          <w:szCs w:val="22"/>
        </w:rPr>
        <w:t>hile char</w:t>
      </w:r>
      <w:r w:rsidRPr="003B305C">
        <w:rPr>
          <w:rFonts w:ascii="Arial" w:hAnsi="Arial"/>
          <w:spacing w:val="-3"/>
          <w:sz w:val="22"/>
          <w:szCs w:val="22"/>
        </w:rPr>
        <w:t>g</w:t>
      </w:r>
      <w:r w:rsidRPr="003B305C">
        <w:rPr>
          <w:rFonts w:ascii="Arial" w:hAnsi="Arial"/>
          <w:sz w:val="22"/>
          <w:szCs w:val="22"/>
        </w:rPr>
        <w:t>i</w:t>
      </w:r>
      <w:r w:rsidRPr="003B305C">
        <w:rPr>
          <w:rFonts w:ascii="Arial" w:hAnsi="Arial"/>
          <w:spacing w:val="3"/>
          <w:sz w:val="22"/>
          <w:szCs w:val="22"/>
        </w:rPr>
        <w:t>n</w:t>
      </w:r>
      <w:r w:rsidRPr="003B305C">
        <w:rPr>
          <w:rFonts w:ascii="Arial" w:hAnsi="Arial"/>
          <w:sz w:val="22"/>
          <w:szCs w:val="22"/>
        </w:rPr>
        <w:t>g</w:t>
      </w:r>
      <w:r w:rsidRPr="003B305C">
        <w:rPr>
          <w:rFonts w:ascii="Arial" w:hAnsi="Arial"/>
          <w:spacing w:val="-2"/>
          <w:sz w:val="22"/>
          <w:szCs w:val="22"/>
        </w:rPr>
        <w:t xml:space="preserve"> </w:t>
      </w:r>
      <w:r w:rsidRPr="003B305C">
        <w:rPr>
          <w:rFonts w:ascii="Arial" w:hAnsi="Arial"/>
          <w:sz w:val="22"/>
          <w:szCs w:val="22"/>
        </w:rPr>
        <w:t>time to the AmeriCorps program, accumulating service or training hours, or otherwise performing activities supported by</w:t>
      </w:r>
      <w:r w:rsidRPr="003B305C">
        <w:rPr>
          <w:rFonts w:ascii="Arial" w:hAnsi="Arial"/>
          <w:spacing w:val="-5"/>
          <w:sz w:val="22"/>
          <w:szCs w:val="22"/>
        </w:rPr>
        <w:t xml:space="preserve"> </w:t>
      </w:r>
      <w:r w:rsidRPr="003B305C">
        <w:rPr>
          <w:rFonts w:ascii="Arial" w:hAnsi="Arial"/>
          <w:sz w:val="22"/>
          <w:szCs w:val="22"/>
        </w:rPr>
        <w:t>the AmeriCorps program or CNCS, staff and members m</w:t>
      </w:r>
      <w:r w:rsidRPr="003B305C">
        <w:rPr>
          <w:rFonts w:ascii="Arial" w:hAnsi="Arial"/>
          <w:spacing w:val="4"/>
          <w:sz w:val="22"/>
          <w:szCs w:val="22"/>
        </w:rPr>
        <w:t>a</w:t>
      </w:r>
      <w:r w:rsidRPr="003B305C">
        <w:rPr>
          <w:rFonts w:ascii="Arial" w:hAnsi="Arial"/>
          <w:sz w:val="22"/>
          <w:szCs w:val="22"/>
        </w:rPr>
        <w:t>y not engage in the following activities (see 45 CFR § 2520.65):</w:t>
      </w:r>
      <w:r w:rsidRPr="003B305C">
        <w:rPr>
          <w:rFonts w:ascii="Arial" w:hAnsi="Arial"/>
          <w:sz w:val="22"/>
          <w:szCs w:val="22"/>
        </w:rPr>
        <w:br/>
      </w:r>
    </w:p>
    <w:p w14:paraId="71583E52" w14:textId="77777777" w:rsidR="002C2A7A" w:rsidRPr="003B305C" w:rsidRDefault="002C2A7A" w:rsidP="002C2A7A">
      <w:pPr>
        <w:numPr>
          <w:ilvl w:val="0"/>
          <w:numId w:val="24"/>
        </w:numPr>
        <w:ind w:left="450" w:hanging="440"/>
        <w:contextualSpacing/>
        <w:jc w:val="both"/>
        <w:rPr>
          <w:rFonts w:ascii="Arial" w:hAnsi="Arial"/>
          <w:sz w:val="22"/>
          <w:szCs w:val="22"/>
        </w:rPr>
      </w:pPr>
      <w:r w:rsidRPr="003B305C">
        <w:rPr>
          <w:rFonts w:ascii="Arial" w:hAnsi="Arial"/>
          <w:sz w:val="22"/>
          <w:szCs w:val="22"/>
        </w:rPr>
        <w:t>AmeriCorps members may not perform any services or duties or engage in activities which would otherwise be performed by an employed worker as part of their assigned duties as an employee or which would supplant the hiring of employed workers. This includes (1) Presently employed workers, (2) Employees who recently resigned or were discharged, (3) Employees who are on leave (terminal, temporary, vacation, emergency, or sick), or (4) Employees who are on strike or who are being locked out</w:t>
      </w:r>
    </w:p>
    <w:p w14:paraId="615BD53C" w14:textId="77777777" w:rsidR="002C2A7A" w:rsidRPr="003B305C" w:rsidRDefault="002C2A7A" w:rsidP="002C2A7A">
      <w:pPr>
        <w:numPr>
          <w:ilvl w:val="0"/>
          <w:numId w:val="24"/>
        </w:numPr>
        <w:ind w:left="450" w:hanging="440"/>
        <w:contextualSpacing/>
        <w:rPr>
          <w:rFonts w:ascii="Arial" w:hAnsi="Arial"/>
          <w:sz w:val="22"/>
          <w:szCs w:val="22"/>
        </w:rPr>
      </w:pPr>
      <w:r w:rsidRPr="003B305C">
        <w:rPr>
          <w:rFonts w:ascii="Arial" w:hAnsi="Arial"/>
          <w:sz w:val="22"/>
          <w:szCs w:val="22"/>
        </w:rPr>
        <w:t>Attempting to influence legislation;</w:t>
      </w:r>
    </w:p>
    <w:p w14:paraId="1B104BF8" w14:textId="77777777" w:rsidR="002C2A7A" w:rsidRPr="003B305C" w:rsidRDefault="002C2A7A" w:rsidP="002C2A7A">
      <w:pPr>
        <w:ind w:left="450" w:right="-20" w:hanging="440"/>
        <w:jc w:val="both"/>
        <w:rPr>
          <w:rFonts w:ascii="Arial" w:hAnsi="Arial" w:cs="Calibri"/>
          <w:sz w:val="22"/>
          <w:szCs w:val="22"/>
        </w:rPr>
      </w:pPr>
      <w:r w:rsidRPr="003B305C">
        <w:rPr>
          <w:rFonts w:ascii="Arial" w:hAnsi="Arial"/>
          <w:sz w:val="22"/>
          <w:szCs w:val="22"/>
        </w:rPr>
        <w:t>c.    Organizing or engaging in protests, petitions, boycotts, or strikes;</w:t>
      </w:r>
    </w:p>
    <w:p w14:paraId="5B3F3585" w14:textId="77777777" w:rsidR="002C2A7A" w:rsidRPr="003B305C" w:rsidRDefault="002C2A7A" w:rsidP="002C2A7A">
      <w:pPr>
        <w:ind w:left="450" w:right="-20" w:hanging="440"/>
        <w:jc w:val="both"/>
        <w:rPr>
          <w:rFonts w:ascii="Arial" w:hAnsi="Arial" w:cs="Calibri"/>
          <w:sz w:val="22"/>
          <w:szCs w:val="22"/>
        </w:rPr>
      </w:pPr>
      <w:r w:rsidRPr="003B305C">
        <w:rPr>
          <w:rFonts w:ascii="Arial" w:hAnsi="Arial"/>
          <w:sz w:val="22"/>
          <w:szCs w:val="22"/>
        </w:rPr>
        <w:t>d.    Assisting, promoting, or deterring union organizing;</w:t>
      </w:r>
    </w:p>
    <w:p w14:paraId="22F513A6" w14:textId="77777777" w:rsidR="002C2A7A" w:rsidRPr="003B305C" w:rsidRDefault="002C2A7A" w:rsidP="002C2A7A">
      <w:pPr>
        <w:ind w:left="450" w:right="-20" w:hanging="440"/>
        <w:jc w:val="both"/>
        <w:rPr>
          <w:rFonts w:ascii="Arial" w:hAnsi="Arial" w:cs="Calibri"/>
          <w:sz w:val="22"/>
          <w:szCs w:val="22"/>
        </w:rPr>
      </w:pPr>
      <w:r w:rsidRPr="003B305C">
        <w:rPr>
          <w:rFonts w:ascii="Arial" w:hAnsi="Arial"/>
          <w:sz w:val="22"/>
          <w:szCs w:val="22"/>
        </w:rPr>
        <w:t>e.    Impairing existing contracts for services or collective bargaining agreements;</w:t>
      </w:r>
    </w:p>
    <w:p w14:paraId="2EFF8319" w14:textId="77777777" w:rsidR="002C2A7A" w:rsidRPr="003B305C" w:rsidRDefault="002C2A7A" w:rsidP="002C2A7A">
      <w:pPr>
        <w:ind w:left="450" w:right="208" w:hanging="440"/>
        <w:jc w:val="both"/>
        <w:rPr>
          <w:rFonts w:ascii="Arial" w:hAnsi="Arial" w:cs="Calibri"/>
          <w:sz w:val="22"/>
          <w:szCs w:val="22"/>
        </w:rPr>
      </w:pPr>
      <w:r w:rsidRPr="003B305C">
        <w:rPr>
          <w:rFonts w:ascii="Arial" w:hAnsi="Arial"/>
          <w:sz w:val="22"/>
          <w:szCs w:val="22"/>
        </w:rPr>
        <w:t>f.     Engaging in partisan political activities, or other activities designed to influence the outcome of an election to any public office;</w:t>
      </w:r>
    </w:p>
    <w:p w14:paraId="1B552DFA" w14:textId="77777777" w:rsidR="002C2A7A" w:rsidRPr="003B305C" w:rsidRDefault="002C2A7A" w:rsidP="002C2A7A">
      <w:pPr>
        <w:ind w:left="450" w:right="149" w:hanging="440"/>
        <w:jc w:val="both"/>
        <w:rPr>
          <w:rFonts w:ascii="Arial" w:hAnsi="Arial" w:cs="Calibri"/>
          <w:sz w:val="22"/>
          <w:szCs w:val="22"/>
        </w:rPr>
      </w:pPr>
      <w:r w:rsidRPr="003B305C">
        <w:rPr>
          <w:rFonts w:ascii="Arial" w:hAnsi="Arial"/>
          <w:sz w:val="22"/>
          <w:szCs w:val="22"/>
        </w:rPr>
        <w:t>g.     Participating in, or endorsing, events or activities that are like</w:t>
      </w:r>
      <w:r w:rsidRPr="003B305C">
        <w:rPr>
          <w:rFonts w:ascii="Arial" w:hAnsi="Arial"/>
          <w:spacing w:val="5"/>
          <w:sz w:val="22"/>
          <w:szCs w:val="22"/>
        </w:rPr>
        <w:t>l</w:t>
      </w:r>
      <w:r w:rsidRPr="003B305C">
        <w:rPr>
          <w:rFonts w:ascii="Arial" w:hAnsi="Arial"/>
          <w:sz w:val="22"/>
          <w:szCs w:val="22"/>
        </w:rPr>
        <w:t>y to include advocacy for or against political parties, political platforms, political candidates, proposed legislation, or elected officials;</w:t>
      </w:r>
    </w:p>
    <w:p w14:paraId="2DD185C5" w14:textId="77777777" w:rsidR="002C2A7A" w:rsidRPr="003B305C" w:rsidRDefault="002C2A7A" w:rsidP="002C2A7A">
      <w:pPr>
        <w:ind w:left="450" w:right="85" w:hanging="440"/>
        <w:jc w:val="both"/>
        <w:rPr>
          <w:rFonts w:ascii="Arial" w:hAnsi="Arial" w:cs="Calibri"/>
          <w:sz w:val="22"/>
          <w:szCs w:val="22"/>
        </w:rPr>
      </w:pPr>
      <w:r w:rsidRPr="003B305C">
        <w:rPr>
          <w:rFonts w:ascii="Arial" w:hAnsi="Arial"/>
          <w:spacing w:val="-2"/>
          <w:sz w:val="22"/>
          <w:szCs w:val="22"/>
        </w:rPr>
        <w:t>h</w:t>
      </w:r>
      <w:r w:rsidRPr="003B305C">
        <w:rPr>
          <w:rFonts w:ascii="Arial" w:hAnsi="Arial"/>
          <w:sz w:val="22"/>
          <w:szCs w:val="22"/>
        </w:rPr>
        <w:t>.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w:t>
      </w:r>
      <w:r w:rsidRPr="003B305C">
        <w:rPr>
          <w:rFonts w:ascii="Arial" w:hAnsi="Arial"/>
          <w:spacing w:val="6"/>
          <w:sz w:val="22"/>
          <w:szCs w:val="22"/>
        </w:rPr>
        <w:t>l</w:t>
      </w:r>
      <w:r w:rsidRPr="003B305C">
        <w:rPr>
          <w:rFonts w:ascii="Arial" w:hAnsi="Arial"/>
          <w:sz w:val="22"/>
          <w:szCs w:val="22"/>
        </w:rPr>
        <w:t>y devoted to religious instruction or worship, or engaging in any form of religious proselytization;</w:t>
      </w:r>
    </w:p>
    <w:p w14:paraId="5A05A803" w14:textId="77777777" w:rsidR="002C2A7A" w:rsidRPr="003B305C" w:rsidRDefault="002C2A7A" w:rsidP="002C2A7A">
      <w:pPr>
        <w:spacing w:line="276" w:lineRule="atLeast"/>
        <w:ind w:left="10" w:right="-20"/>
        <w:jc w:val="both"/>
        <w:rPr>
          <w:rFonts w:ascii="Arial" w:hAnsi="Arial" w:cs="Calibri"/>
          <w:sz w:val="22"/>
          <w:szCs w:val="22"/>
        </w:rPr>
      </w:pPr>
      <w:proofErr w:type="spellStart"/>
      <w:r w:rsidRPr="003B305C">
        <w:rPr>
          <w:rFonts w:ascii="Arial" w:hAnsi="Arial"/>
          <w:sz w:val="22"/>
          <w:szCs w:val="22"/>
        </w:rPr>
        <w:t>i</w:t>
      </w:r>
      <w:proofErr w:type="spellEnd"/>
      <w:r w:rsidRPr="003B305C">
        <w:rPr>
          <w:rFonts w:ascii="Arial" w:hAnsi="Arial"/>
          <w:sz w:val="22"/>
          <w:szCs w:val="22"/>
        </w:rPr>
        <w:t>.     Providing a direct benefit to—</w:t>
      </w:r>
    </w:p>
    <w:p w14:paraId="260B65F1" w14:textId="77777777" w:rsidR="002C2A7A" w:rsidRPr="003B305C" w:rsidRDefault="002C2A7A" w:rsidP="002C2A7A">
      <w:pPr>
        <w:ind w:left="450" w:right="-20"/>
        <w:jc w:val="both"/>
        <w:rPr>
          <w:rFonts w:ascii="Arial" w:hAnsi="Arial" w:cs="Calibri"/>
          <w:sz w:val="22"/>
          <w:szCs w:val="22"/>
        </w:rPr>
      </w:pPr>
      <w:proofErr w:type="spellStart"/>
      <w:r w:rsidRPr="003B305C">
        <w:rPr>
          <w:rFonts w:ascii="Arial" w:hAnsi="Arial"/>
          <w:sz w:val="22"/>
          <w:szCs w:val="22"/>
        </w:rPr>
        <w:t>i</w:t>
      </w:r>
      <w:proofErr w:type="spellEnd"/>
      <w:r w:rsidRPr="003B305C">
        <w:rPr>
          <w:rFonts w:ascii="Arial" w:hAnsi="Arial"/>
          <w:sz w:val="22"/>
          <w:szCs w:val="22"/>
        </w:rPr>
        <w:t xml:space="preserve">. </w:t>
      </w:r>
      <w:r w:rsidRPr="003B305C">
        <w:rPr>
          <w:rFonts w:ascii="Arial" w:hAnsi="Arial"/>
          <w:spacing w:val="22"/>
          <w:sz w:val="22"/>
          <w:szCs w:val="22"/>
        </w:rPr>
        <w:t> </w:t>
      </w:r>
      <w:r w:rsidRPr="003B305C">
        <w:rPr>
          <w:rFonts w:ascii="Arial" w:hAnsi="Arial"/>
          <w:sz w:val="22"/>
          <w:szCs w:val="22"/>
        </w:rPr>
        <w:t>A business organized for profit;</w:t>
      </w:r>
    </w:p>
    <w:p w14:paraId="1E5282C7" w14:textId="77777777" w:rsidR="002C2A7A" w:rsidRPr="003B305C" w:rsidRDefault="002C2A7A" w:rsidP="002C2A7A">
      <w:pPr>
        <w:ind w:left="450" w:right="-20"/>
        <w:jc w:val="both"/>
        <w:rPr>
          <w:rFonts w:ascii="Arial" w:hAnsi="Arial" w:cs="Calibri"/>
          <w:sz w:val="22"/>
          <w:szCs w:val="22"/>
        </w:rPr>
      </w:pPr>
      <w:r w:rsidRPr="003B305C">
        <w:rPr>
          <w:rFonts w:ascii="Arial" w:hAnsi="Arial"/>
          <w:sz w:val="22"/>
          <w:szCs w:val="22"/>
        </w:rPr>
        <w:t>ii.</w:t>
      </w:r>
      <w:r w:rsidRPr="003B305C">
        <w:rPr>
          <w:rFonts w:ascii="Arial" w:hAnsi="Arial"/>
          <w:spacing w:val="14"/>
          <w:sz w:val="22"/>
          <w:szCs w:val="22"/>
        </w:rPr>
        <w:t xml:space="preserve"> </w:t>
      </w:r>
      <w:r w:rsidRPr="003B305C">
        <w:rPr>
          <w:rFonts w:ascii="Arial" w:hAnsi="Arial"/>
          <w:sz w:val="22"/>
          <w:szCs w:val="22"/>
        </w:rPr>
        <w:t>A labor union;</w:t>
      </w:r>
    </w:p>
    <w:p w14:paraId="5E6FD6EC" w14:textId="77777777" w:rsidR="002C2A7A" w:rsidRPr="003B305C" w:rsidRDefault="002C2A7A" w:rsidP="002C2A7A">
      <w:pPr>
        <w:ind w:left="450" w:right="-20"/>
        <w:jc w:val="both"/>
        <w:rPr>
          <w:rFonts w:ascii="Arial" w:hAnsi="Arial" w:cs="Calibri"/>
          <w:sz w:val="22"/>
          <w:szCs w:val="22"/>
        </w:rPr>
      </w:pPr>
      <w:r w:rsidRPr="003B305C">
        <w:rPr>
          <w:rFonts w:ascii="Arial" w:hAnsi="Arial"/>
          <w:sz w:val="22"/>
          <w:szCs w:val="22"/>
        </w:rPr>
        <w:t>iii</w:t>
      </w:r>
      <w:r w:rsidRPr="003B305C">
        <w:rPr>
          <w:rFonts w:ascii="Arial" w:hAnsi="Arial"/>
          <w:spacing w:val="7"/>
          <w:sz w:val="22"/>
          <w:szCs w:val="22"/>
        </w:rPr>
        <w:t xml:space="preserve">. </w:t>
      </w:r>
      <w:r w:rsidRPr="003B305C">
        <w:rPr>
          <w:rFonts w:ascii="Arial" w:hAnsi="Arial"/>
          <w:sz w:val="22"/>
          <w:szCs w:val="22"/>
        </w:rPr>
        <w:t>A partisan political organization;</w:t>
      </w:r>
    </w:p>
    <w:p w14:paraId="0394F248" w14:textId="77777777" w:rsidR="002C2A7A" w:rsidRPr="003B305C" w:rsidRDefault="002C2A7A" w:rsidP="002C2A7A">
      <w:pPr>
        <w:ind w:left="450" w:right="245"/>
        <w:jc w:val="both"/>
        <w:rPr>
          <w:rFonts w:ascii="Arial" w:hAnsi="Arial" w:cs="Calibri"/>
          <w:sz w:val="22"/>
          <w:szCs w:val="22"/>
        </w:rPr>
      </w:pPr>
      <w:r w:rsidRPr="003B305C">
        <w:rPr>
          <w:rFonts w:ascii="Arial" w:hAnsi="Arial"/>
          <w:sz w:val="22"/>
          <w:szCs w:val="22"/>
        </w:rPr>
        <w:t>iv.</w:t>
      </w:r>
      <w:r w:rsidRPr="003B305C">
        <w:rPr>
          <w:rFonts w:ascii="Arial" w:hAnsi="Arial"/>
          <w:spacing w:val="-38"/>
          <w:sz w:val="22"/>
          <w:szCs w:val="22"/>
        </w:rPr>
        <w:t xml:space="preserve"> </w:t>
      </w:r>
      <w:r w:rsidRPr="003B305C">
        <w:rPr>
          <w:rFonts w:ascii="Arial" w:hAnsi="Arial"/>
          <w:sz w:val="22"/>
          <w:szCs w:val="22"/>
        </w:rPr>
        <w:t>A nonprofit organization that fails to comply with the restrictions contained in section 501(c)(3) of the Internal Revenue Code of 1986 related to engaging in political activities or substantial amount of lobbying except that nothing in these</w:t>
      </w:r>
      <w:r w:rsidRPr="003B305C">
        <w:rPr>
          <w:rFonts w:ascii="Arial" w:hAnsi="Arial" w:cs="Calibri"/>
          <w:sz w:val="22"/>
          <w:szCs w:val="22"/>
        </w:rPr>
        <w:t xml:space="preserve"> </w:t>
      </w:r>
      <w:r w:rsidRPr="003B305C">
        <w:rPr>
          <w:rFonts w:ascii="Arial" w:hAnsi="Arial"/>
          <w:sz w:val="22"/>
          <w:szCs w:val="22"/>
        </w:rPr>
        <w:t>provisions shall be construed to prevent participants from engaging in advocacy activities undertaken at their own initiative; and</w:t>
      </w:r>
    </w:p>
    <w:p w14:paraId="041F5FC5" w14:textId="77777777" w:rsidR="002C2A7A" w:rsidRPr="003B305C" w:rsidRDefault="002C2A7A" w:rsidP="002C2A7A">
      <w:pPr>
        <w:spacing w:before="2" w:line="276" w:lineRule="atLeast"/>
        <w:ind w:left="450" w:right="328"/>
        <w:jc w:val="both"/>
        <w:rPr>
          <w:rFonts w:ascii="Arial" w:hAnsi="Arial" w:cs="Calibri"/>
          <w:sz w:val="22"/>
          <w:szCs w:val="22"/>
        </w:rPr>
      </w:pPr>
      <w:r w:rsidRPr="003B305C">
        <w:rPr>
          <w:rFonts w:ascii="Arial" w:hAnsi="Arial"/>
          <w:sz w:val="22"/>
          <w:szCs w:val="22"/>
        </w:rPr>
        <w:t>v.</w:t>
      </w:r>
      <w:r w:rsidRPr="003B305C">
        <w:rPr>
          <w:rFonts w:ascii="Arial" w:hAnsi="Arial"/>
          <w:spacing w:val="29"/>
          <w:sz w:val="22"/>
          <w:szCs w:val="22"/>
        </w:rPr>
        <w:t xml:space="preserve"> </w:t>
      </w:r>
      <w:r w:rsidRPr="003B305C">
        <w:rPr>
          <w:rFonts w:ascii="Arial" w:hAnsi="Arial"/>
          <w:sz w:val="22"/>
          <w:szCs w:val="22"/>
        </w:rPr>
        <w:t>An organization engaged in the religious activities described in paragraph 3.h. above, unless CNCS assistance is not used to support those religious activities;</w:t>
      </w:r>
    </w:p>
    <w:p w14:paraId="42A9B11A" w14:textId="77777777" w:rsidR="002C2A7A" w:rsidRPr="003B305C" w:rsidRDefault="002C2A7A" w:rsidP="002C2A7A">
      <w:pPr>
        <w:spacing w:line="276" w:lineRule="atLeast"/>
        <w:ind w:left="450" w:right="713" w:hanging="440"/>
        <w:jc w:val="both"/>
        <w:rPr>
          <w:rFonts w:ascii="Arial" w:hAnsi="Arial" w:cs="Calibri"/>
          <w:sz w:val="22"/>
          <w:szCs w:val="22"/>
        </w:rPr>
      </w:pPr>
      <w:r w:rsidRPr="003B305C">
        <w:rPr>
          <w:rFonts w:ascii="Arial" w:hAnsi="Arial"/>
          <w:sz w:val="22"/>
          <w:szCs w:val="22"/>
        </w:rPr>
        <w:t>j.      Conducting a voter registration drive or using CNCS funds to conduct a voter registration drive;</w:t>
      </w:r>
    </w:p>
    <w:p w14:paraId="02FC168E" w14:textId="77777777" w:rsidR="002C2A7A" w:rsidRPr="003B305C" w:rsidRDefault="002C2A7A" w:rsidP="002C2A7A">
      <w:pPr>
        <w:spacing w:line="276" w:lineRule="atLeast"/>
        <w:ind w:left="450" w:right="1293" w:hanging="440"/>
        <w:jc w:val="both"/>
        <w:rPr>
          <w:rFonts w:ascii="Arial" w:hAnsi="Arial"/>
          <w:sz w:val="22"/>
          <w:szCs w:val="22"/>
        </w:rPr>
      </w:pPr>
      <w:r w:rsidRPr="003B305C">
        <w:rPr>
          <w:rFonts w:ascii="Arial" w:hAnsi="Arial"/>
          <w:sz w:val="22"/>
          <w:szCs w:val="22"/>
        </w:rPr>
        <w:t xml:space="preserve">k.      Providing abortion services or referrals for receipt of such services; </w:t>
      </w:r>
    </w:p>
    <w:p w14:paraId="1BF9EC7A" w14:textId="77777777" w:rsidR="002C2A7A" w:rsidRPr="003B305C" w:rsidRDefault="002C2A7A" w:rsidP="002C2A7A">
      <w:pPr>
        <w:spacing w:line="276" w:lineRule="atLeast"/>
        <w:ind w:left="450" w:right="1293" w:hanging="440"/>
        <w:jc w:val="both"/>
        <w:rPr>
          <w:rFonts w:ascii="Arial" w:hAnsi="Arial" w:cs="Calibri"/>
          <w:sz w:val="22"/>
          <w:szCs w:val="22"/>
        </w:rPr>
      </w:pPr>
      <w:r w:rsidRPr="003B305C">
        <w:rPr>
          <w:rFonts w:ascii="Arial" w:hAnsi="Arial"/>
          <w:sz w:val="22"/>
          <w:szCs w:val="22"/>
        </w:rPr>
        <w:t>l.     Such other activities as CNCS may prohibit.</w:t>
      </w:r>
    </w:p>
    <w:p w14:paraId="5DF1C236" w14:textId="77777777" w:rsidR="002C2A7A" w:rsidRPr="003B305C" w:rsidRDefault="002C2A7A" w:rsidP="002C2A7A">
      <w:pPr>
        <w:spacing w:before="13" w:line="260" w:lineRule="atLeast"/>
        <w:ind w:left="450" w:hanging="440"/>
        <w:jc w:val="both"/>
        <w:rPr>
          <w:rFonts w:ascii="Arial" w:hAnsi="Arial" w:cs="Calibri"/>
          <w:sz w:val="22"/>
          <w:szCs w:val="22"/>
        </w:rPr>
      </w:pPr>
      <w:r w:rsidRPr="003B305C">
        <w:rPr>
          <w:rFonts w:ascii="Arial" w:hAnsi="Arial" w:cs="Calibri"/>
          <w:sz w:val="22"/>
          <w:szCs w:val="22"/>
        </w:rPr>
        <w:t> </w:t>
      </w:r>
    </w:p>
    <w:p w14:paraId="1EB483CF" w14:textId="77777777" w:rsidR="002C2A7A" w:rsidRPr="003B305C" w:rsidRDefault="002C2A7A" w:rsidP="002C2A7A">
      <w:pPr>
        <w:jc w:val="both"/>
        <w:rPr>
          <w:rFonts w:ascii="Arial" w:hAnsi="Arial"/>
          <w:sz w:val="22"/>
          <w:szCs w:val="22"/>
        </w:rPr>
      </w:pPr>
      <w:r w:rsidRPr="003B305C">
        <w:rPr>
          <w:rFonts w:ascii="Arial" w:hAnsi="Arial"/>
          <w:sz w:val="22"/>
          <w:szCs w:val="22"/>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non-CNCS funds. Individuals should not wear the AmeriCorps or Campus Compact logo while doing so.</w:t>
      </w:r>
    </w:p>
    <w:p w14:paraId="0E316F26" w14:textId="77777777" w:rsidR="002C2A7A" w:rsidRPr="003B305C" w:rsidRDefault="002C2A7A" w:rsidP="002C2A7A">
      <w:pPr>
        <w:jc w:val="both"/>
        <w:rPr>
          <w:rFonts w:ascii="Arial" w:hAnsi="Arial"/>
          <w:b/>
          <w:sz w:val="22"/>
          <w:szCs w:val="22"/>
        </w:rPr>
      </w:pPr>
    </w:p>
    <w:p w14:paraId="1981BB35" w14:textId="77777777" w:rsidR="002C2A7A" w:rsidRPr="003B305C" w:rsidRDefault="002C2A7A" w:rsidP="002C2A7A">
      <w:pPr>
        <w:jc w:val="both"/>
        <w:rPr>
          <w:rFonts w:ascii="Arial" w:hAnsi="Arial"/>
          <w:b/>
          <w:sz w:val="22"/>
          <w:szCs w:val="22"/>
        </w:rPr>
      </w:pPr>
      <w:r w:rsidRPr="003B305C">
        <w:rPr>
          <w:rFonts w:ascii="Arial" w:hAnsi="Arial"/>
          <w:b/>
          <w:sz w:val="22"/>
          <w:szCs w:val="22"/>
        </w:rPr>
        <w:t>By signing below, I acknowledge that I have read and understand the List of Prohibited Activities and assure Campus Compact of Oregon that my AmeriCorps member(s) and supervisory staff will not participate in any prohibited activities, as listed above, during the AmeriCorps member’s term of service hours.</w:t>
      </w:r>
    </w:p>
    <w:p w14:paraId="20F78EC9" w14:textId="77777777" w:rsidR="002C2A7A" w:rsidRPr="003B305C" w:rsidRDefault="002C2A7A" w:rsidP="002C2A7A">
      <w:pPr>
        <w:jc w:val="both"/>
        <w:rPr>
          <w:rFonts w:ascii="Arial" w:hAnsi="Arial"/>
          <w:b/>
          <w:sz w:val="22"/>
          <w:szCs w:val="22"/>
        </w:rPr>
      </w:pPr>
    </w:p>
    <w:p w14:paraId="542D8724" w14:textId="77777777" w:rsidR="002C2A7A" w:rsidRPr="003B305C" w:rsidRDefault="002C2A7A" w:rsidP="002C2A7A">
      <w:pPr>
        <w:rPr>
          <w:rFonts w:ascii="Arial" w:hAnsi="Arial"/>
          <w:sz w:val="22"/>
          <w:szCs w:val="22"/>
        </w:rPr>
      </w:pPr>
      <w:r w:rsidRPr="003B305C">
        <w:rPr>
          <w:rFonts w:ascii="Arial" w:hAnsi="Arial"/>
          <w:sz w:val="22"/>
          <w:szCs w:val="22"/>
        </w:rPr>
        <w:t>Program Supervisor: _______________________________________ Date: _______________</w:t>
      </w:r>
    </w:p>
    <w:p w14:paraId="6CA3E67A" w14:textId="5AF78977" w:rsidR="00E70F33" w:rsidRPr="00B60C28" w:rsidRDefault="00E70F33" w:rsidP="00314BFD">
      <w:pPr>
        <w:rPr>
          <w:rFonts w:ascii="Arial" w:hAnsi="Arial" w:cs="Arial"/>
          <w:sz w:val="24"/>
          <w:szCs w:val="24"/>
        </w:rPr>
      </w:pPr>
      <w:bookmarkStart w:id="10" w:name="page10"/>
      <w:bookmarkStart w:id="11" w:name="page12"/>
      <w:bookmarkEnd w:id="10"/>
      <w:bookmarkEnd w:id="11"/>
    </w:p>
    <w:sectPr w:rsidR="00E70F33" w:rsidRPr="00B60C28" w:rsidSect="00AF129E">
      <w:pgSz w:w="12240" w:h="15840"/>
      <w:pgMar w:top="1440" w:right="720" w:bottom="460" w:left="720" w:header="720" w:footer="720" w:gutter="0"/>
      <w:cols w:space="720" w:equalWidth="0">
        <w:col w:w="108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9F301" w14:textId="77777777" w:rsidR="008C5AE1" w:rsidRDefault="008C5AE1" w:rsidP="00617F8E">
      <w:r>
        <w:separator/>
      </w:r>
    </w:p>
  </w:endnote>
  <w:endnote w:type="continuationSeparator" w:id="0">
    <w:p w14:paraId="0C34CF24" w14:textId="77777777" w:rsidR="008C5AE1" w:rsidRDefault="008C5AE1" w:rsidP="0061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Mincho">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DD83E" w14:textId="77777777" w:rsidR="008C5AE1" w:rsidRDefault="008C5AE1" w:rsidP="00617F8E">
      <w:r>
        <w:separator/>
      </w:r>
    </w:p>
  </w:footnote>
  <w:footnote w:type="continuationSeparator" w:id="0">
    <w:p w14:paraId="04A540DC" w14:textId="77777777" w:rsidR="008C5AE1" w:rsidRDefault="008C5AE1" w:rsidP="00617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B1E0" w14:textId="2B9BD799" w:rsidR="003462ED" w:rsidRDefault="003462ED">
    <w:pPr>
      <w:pStyle w:val="Header"/>
    </w:pPr>
    <w:r>
      <w:rPr>
        <w:noProof/>
      </w:rPr>
      <w:drawing>
        <wp:anchor distT="0" distB="0" distL="114300" distR="114300" simplePos="0" relativeHeight="251661312" behindDoc="1" locked="0" layoutInCell="1" allowOverlap="1" wp14:anchorId="14AAD9E2" wp14:editId="12E59449">
          <wp:simplePos x="0" y="0"/>
          <wp:positionH relativeFrom="page">
            <wp:posOffset>1409700</wp:posOffset>
          </wp:positionH>
          <wp:positionV relativeFrom="page">
            <wp:posOffset>304800</wp:posOffset>
          </wp:positionV>
          <wp:extent cx="5020310" cy="83058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0310" cy="8305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A634" w14:textId="23E8E30A" w:rsidR="00617F8E" w:rsidRDefault="00617F8E">
    <w:pPr>
      <w:pStyle w:val="Header"/>
    </w:pPr>
    <w:r>
      <w:rPr>
        <w:noProof/>
      </w:rPr>
      <w:drawing>
        <wp:anchor distT="0" distB="0" distL="114300" distR="114300" simplePos="0" relativeHeight="251659264" behindDoc="1" locked="0" layoutInCell="1" allowOverlap="1" wp14:anchorId="385AC515" wp14:editId="6549DA35">
          <wp:simplePos x="0" y="0"/>
          <wp:positionH relativeFrom="page">
            <wp:posOffset>1295400</wp:posOffset>
          </wp:positionH>
          <wp:positionV relativeFrom="page">
            <wp:posOffset>381000</wp:posOffset>
          </wp:positionV>
          <wp:extent cx="5020310" cy="830580"/>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0310" cy="830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52AE60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41BB"/>
    <w:multiLevelType w:val="hybridMultilevel"/>
    <w:tmpl w:val="7CECF9B6"/>
    <w:lvl w:ilvl="0" w:tplc="EDD0D2AC">
      <w:start w:val="1"/>
      <w:numFmt w:val="decimal"/>
      <w:lvlText w:val="%1."/>
      <w:lvlJc w:val="left"/>
      <w:pPr>
        <w:tabs>
          <w:tab w:val="num" w:pos="720"/>
        </w:tabs>
        <w:ind w:left="720" w:hanging="360"/>
      </w:pPr>
      <w:rPr>
        <w:rFonts w:ascii="Arial" w:eastAsia="Times New Roman" w:hAnsi="Arial"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00001649"/>
    <w:lvl w:ilvl="0" w:tplc="00006DF1">
      <w:start w:val="1"/>
      <w:numFmt w:val="bullet"/>
      <w:lvlText w:val="•"/>
      <w:lvlJc w:val="left"/>
      <w:pPr>
        <w:tabs>
          <w:tab w:val="num" w:pos="1080"/>
        </w:tabs>
        <w:ind w:left="1080" w:hanging="360"/>
      </w:pPr>
    </w:lvl>
    <w:lvl w:ilvl="1" w:tplc="00005AF1">
      <w:start w:val="15"/>
      <w:numFmt w:val="lowerLetter"/>
      <w:lvlText w:val="%2"/>
      <w:lvlJc w:val="left"/>
      <w:pPr>
        <w:tabs>
          <w:tab w:val="num" w:pos="1800"/>
        </w:tabs>
        <w:ind w:left="18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4F7ECD"/>
    <w:multiLevelType w:val="hybridMultilevel"/>
    <w:tmpl w:val="BB0E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9313B4"/>
    <w:multiLevelType w:val="hybridMultilevel"/>
    <w:tmpl w:val="38823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473C91"/>
    <w:multiLevelType w:val="hybridMultilevel"/>
    <w:tmpl w:val="3F96CE4C"/>
    <w:lvl w:ilvl="0" w:tplc="EDD0D2AC">
      <w:start w:val="1"/>
      <w:numFmt w:val="decimal"/>
      <w:lvlText w:val="%1."/>
      <w:lvlJc w:val="left"/>
      <w:pPr>
        <w:tabs>
          <w:tab w:val="num" w:pos="720"/>
        </w:tabs>
        <w:ind w:left="720" w:hanging="360"/>
      </w:pPr>
      <w:rPr>
        <w:rFonts w:ascii="Arial" w:eastAsia="Times New Roman" w:hAnsi="Arial"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9C551A5"/>
    <w:multiLevelType w:val="hybridMultilevel"/>
    <w:tmpl w:val="B1EEA0CA"/>
    <w:lvl w:ilvl="0" w:tplc="7E200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F830C9"/>
    <w:multiLevelType w:val="hybridMultilevel"/>
    <w:tmpl w:val="AB545750"/>
    <w:lvl w:ilvl="0" w:tplc="12CEAB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F5751"/>
    <w:multiLevelType w:val="hybridMultilevel"/>
    <w:tmpl w:val="3F96CE4C"/>
    <w:lvl w:ilvl="0" w:tplc="EDD0D2AC">
      <w:start w:val="1"/>
      <w:numFmt w:val="decimal"/>
      <w:lvlText w:val="%1."/>
      <w:lvlJc w:val="left"/>
      <w:pPr>
        <w:tabs>
          <w:tab w:val="num" w:pos="720"/>
        </w:tabs>
        <w:ind w:left="720" w:hanging="360"/>
      </w:pPr>
      <w:rPr>
        <w:rFonts w:ascii="Arial" w:eastAsia="Times New Roman" w:hAnsi="Arial"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CDD78CA"/>
    <w:multiLevelType w:val="hybridMultilevel"/>
    <w:tmpl w:val="79CC2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A86274"/>
    <w:multiLevelType w:val="hybridMultilevel"/>
    <w:tmpl w:val="AD50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E0306"/>
    <w:multiLevelType w:val="hybridMultilevel"/>
    <w:tmpl w:val="48B4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17740"/>
    <w:multiLevelType w:val="hybridMultilevel"/>
    <w:tmpl w:val="36A2707A"/>
    <w:lvl w:ilvl="0" w:tplc="9BCC4B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F5118"/>
    <w:multiLevelType w:val="hybridMultilevel"/>
    <w:tmpl w:val="AC98C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63BC2"/>
    <w:multiLevelType w:val="hybridMultilevel"/>
    <w:tmpl w:val="DEB0B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A23C2F"/>
    <w:multiLevelType w:val="hybridMultilevel"/>
    <w:tmpl w:val="0A82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839F3"/>
    <w:multiLevelType w:val="hybridMultilevel"/>
    <w:tmpl w:val="6AF4A63E"/>
    <w:lvl w:ilvl="0" w:tplc="00003D6C">
      <w:start w:val="1"/>
      <w:numFmt w:val="bullet"/>
      <w:lvlText w:val="•"/>
      <w:lvlJc w:val="left"/>
      <w:pPr>
        <w:tabs>
          <w:tab w:val="num" w:pos="1080"/>
        </w:tabs>
        <w:ind w:left="1080" w:hanging="360"/>
      </w:p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50394B"/>
    <w:multiLevelType w:val="hybridMultilevel"/>
    <w:tmpl w:val="D49E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009E3"/>
    <w:multiLevelType w:val="hybridMultilevel"/>
    <w:tmpl w:val="0A3A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12DDF"/>
    <w:multiLevelType w:val="hybridMultilevel"/>
    <w:tmpl w:val="E4D08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33350"/>
    <w:multiLevelType w:val="hybridMultilevel"/>
    <w:tmpl w:val="633213D2"/>
    <w:lvl w:ilvl="0" w:tplc="12CEAB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00DDB"/>
    <w:multiLevelType w:val="hybridMultilevel"/>
    <w:tmpl w:val="6ABE5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4F53B0"/>
    <w:multiLevelType w:val="hybridMultilevel"/>
    <w:tmpl w:val="975C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C4267"/>
    <w:multiLevelType w:val="hybridMultilevel"/>
    <w:tmpl w:val="9468DE86"/>
    <w:lvl w:ilvl="0" w:tplc="03AC5346">
      <w:numFmt w:val="bullet"/>
      <w:lvlText w:val=""/>
      <w:lvlJc w:val="left"/>
      <w:pPr>
        <w:ind w:left="1080" w:hanging="360"/>
      </w:pPr>
      <w:rPr>
        <w:rFonts w:ascii="Symbol" w:eastAsia="Times New Roman" w:hAnsi="Symbol" w:cs="Calibri" w:hint="default"/>
        <w:sz w:val="18"/>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092B26"/>
    <w:multiLevelType w:val="hybridMultilevel"/>
    <w:tmpl w:val="0E2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1B49EE"/>
    <w:multiLevelType w:val="hybridMultilevel"/>
    <w:tmpl w:val="E3885DE8"/>
    <w:lvl w:ilvl="0" w:tplc="12CEAB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41A38"/>
    <w:multiLevelType w:val="hybridMultilevel"/>
    <w:tmpl w:val="C040CA46"/>
    <w:lvl w:ilvl="0" w:tplc="B9EC1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2138ED"/>
    <w:multiLevelType w:val="hybridMultilevel"/>
    <w:tmpl w:val="15EE8A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2D53C5"/>
    <w:multiLevelType w:val="hybridMultilevel"/>
    <w:tmpl w:val="04405BBA"/>
    <w:lvl w:ilvl="0" w:tplc="12CEAB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F1884"/>
    <w:multiLevelType w:val="hybridMultilevel"/>
    <w:tmpl w:val="6F8A6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F16784"/>
    <w:multiLevelType w:val="hybridMultilevel"/>
    <w:tmpl w:val="D0C83CC6"/>
    <w:lvl w:ilvl="0" w:tplc="75C0D9BC">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3" w15:restartNumberingAfterBreak="0">
    <w:nsid w:val="796C0159"/>
    <w:multiLevelType w:val="hybridMultilevel"/>
    <w:tmpl w:val="BEAEAA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DB2BC5"/>
    <w:multiLevelType w:val="hybridMultilevel"/>
    <w:tmpl w:val="9C16766E"/>
    <w:lvl w:ilvl="0" w:tplc="12CEAB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F5C0C"/>
    <w:multiLevelType w:val="hybridMultilevel"/>
    <w:tmpl w:val="E5D23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8"/>
  </w:num>
  <w:num w:numId="4">
    <w:abstractNumId w:val="17"/>
  </w:num>
  <w:num w:numId="5">
    <w:abstractNumId w:val="34"/>
  </w:num>
  <w:num w:numId="6">
    <w:abstractNumId w:val="22"/>
  </w:num>
  <w:num w:numId="7">
    <w:abstractNumId w:val="27"/>
  </w:num>
  <w:num w:numId="8">
    <w:abstractNumId w:val="19"/>
  </w:num>
  <w:num w:numId="9">
    <w:abstractNumId w:val="12"/>
  </w:num>
  <w:num w:numId="10">
    <w:abstractNumId w:val="5"/>
  </w:num>
  <w:num w:numId="11">
    <w:abstractNumId w:val="24"/>
  </w:num>
  <w:num w:numId="12">
    <w:abstractNumId w:val="31"/>
  </w:num>
  <w:num w:numId="13">
    <w:abstractNumId w:val="23"/>
  </w:num>
  <w:num w:numId="14">
    <w:abstractNumId w:val="11"/>
  </w:num>
  <w:num w:numId="15">
    <w:abstractNumId w:val="26"/>
  </w:num>
  <w:num w:numId="16">
    <w:abstractNumId w:val="6"/>
  </w:num>
  <w:num w:numId="17">
    <w:abstractNumId w:val="1"/>
  </w:num>
  <w:num w:numId="18">
    <w:abstractNumId w:val="2"/>
  </w:num>
  <w:num w:numId="19">
    <w:abstractNumId w:val="33"/>
  </w:num>
  <w:num w:numId="20">
    <w:abstractNumId w:val="30"/>
  </w:num>
  <w:num w:numId="21">
    <w:abstractNumId w:val="9"/>
  </w:num>
  <w:num w:numId="22">
    <w:abstractNumId w:val="7"/>
  </w:num>
  <w:num w:numId="23">
    <w:abstractNumId w:val="10"/>
  </w:num>
  <w:num w:numId="24">
    <w:abstractNumId w:val="32"/>
  </w:num>
  <w:num w:numId="25">
    <w:abstractNumId w:val="16"/>
  </w:num>
  <w:num w:numId="26">
    <w:abstractNumId w:val="21"/>
  </w:num>
  <w:num w:numId="27">
    <w:abstractNumId w:val="15"/>
  </w:num>
  <w:num w:numId="28">
    <w:abstractNumId w:val="29"/>
  </w:num>
  <w:num w:numId="29">
    <w:abstractNumId w:val="35"/>
  </w:num>
  <w:num w:numId="30">
    <w:abstractNumId w:val="0"/>
  </w:num>
  <w:num w:numId="31">
    <w:abstractNumId w:val="13"/>
  </w:num>
  <w:num w:numId="32">
    <w:abstractNumId w:val="4"/>
  </w:num>
  <w:num w:numId="33">
    <w:abstractNumId w:val="20"/>
  </w:num>
  <w:num w:numId="34">
    <w:abstractNumId w:val="14"/>
  </w:num>
  <w:num w:numId="35">
    <w:abstractNumId w:val="8"/>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9E"/>
    <w:rsid w:val="00226CD6"/>
    <w:rsid w:val="00264CBA"/>
    <w:rsid w:val="002C2A7A"/>
    <w:rsid w:val="00314BFD"/>
    <w:rsid w:val="003462ED"/>
    <w:rsid w:val="003B305C"/>
    <w:rsid w:val="00535A26"/>
    <w:rsid w:val="00617F8E"/>
    <w:rsid w:val="006709F1"/>
    <w:rsid w:val="006A16D0"/>
    <w:rsid w:val="00841A9A"/>
    <w:rsid w:val="008C5AE1"/>
    <w:rsid w:val="00AF129E"/>
    <w:rsid w:val="00B46E92"/>
    <w:rsid w:val="00B60C28"/>
    <w:rsid w:val="00BC29AB"/>
    <w:rsid w:val="00CF0CB2"/>
    <w:rsid w:val="00D3575C"/>
    <w:rsid w:val="00E7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63139"/>
  <w15:chartTrackingRefBased/>
  <w15:docId w15:val="{C92843CF-E4D5-9145-9603-76020854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129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129E"/>
    <w:rPr>
      <w:color w:val="0000FF"/>
      <w:u w:val="single"/>
    </w:rPr>
  </w:style>
  <w:style w:type="paragraph" w:styleId="Header">
    <w:name w:val="header"/>
    <w:basedOn w:val="Normal"/>
    <w:link w:val="HeaderChar"/>
    <w:uiPriority w:val="99"/>
    <w:unhideWhenUsed/>
    <w:rsid w:val="00617F8E"/>
    <w:pPr>
      <w:tabs>
        <w:tab w:val="center" w:pos="4680"/>
        <w:tab w:val="right" w:pos="9360"/>
      </w:tabs>
    </w:pPr>
  </w:style>
  <w:style w:type="character" w:customStyle="1" w:styleId="HeaderChar">
    <w:name w:val="Header Char"/>
    <w:basedOn w:val="DefaultParagraphFont"/>
    <w:link w:val="Header"/>
    <w:uiPriority w:val="99"/>
    <w:rsid w:val="00617F8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7F8E"/>
    <w:pPr>
      <w:tabs>
        <w:tab w:val="center" w:pos="4680"/>
        <w:tab w:val="right" w:pos="9360"/>
      </w:tabs>
    </w:pPr>
  </w:style>
  <w:style w:type="character" w:customStyle="1" w:styleId="FooterChar">
    <w:name w:val="Footer Char"/>
    <w:basedOn w:val="DefaultParagraphFont"/>
    <w:link w:val="Footer"/>
    <w:uiPriority w:val="99"/>
    <w:rsid w:val="00617F8E"/>
    <w:rPr>
      <w:rFonts w:ascii="Times New Roman" w:eastAsia="Times New Roman" w:hAnsi="Times New Roman" w:cs="Times New Roman"/>
      <w:sz w:val="20"/>
      <w:szCs w:val="20"/>
    </w:rPr>
  </w:style>
  <w:style w:type="paragraph" w:styleId="ListParagraph">
    <w:name w:val="List Paragraph"/>
    <w:basedOn w:val="Normal"/>
    <w:uiPriority w:val="34"/>
    <w:qFormat/>
    <w:rsid w:val="00CF0CB2"/>
    <w:pPr>
      <w:ind w:left="720"/>
      <w:contextualSpacing/>
    </w:pPr>
  </w:style>
  <w:style w:type="table" w:styleId="TableGrid">
    <w:name w:val="Table Grid"/>
    <w:basedOn w:val="TableNormal"/>
    <w:uiPriority w:val="59"/>
    <w:rsid w:val="00CF0CB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CF0CB2"/>
    <w:pPr>
      <w:numPr>
        <w:numId w:val="30"/>
      </w:numPr>
      <w:contextualSpacing/>
    </w:pPr>
    <w:rPr>
      <w:rFonts w:asciiTheme="minorHAnsi" w:eastAsiaTheme="minorEastAsia" w:hAnsiTheme="minorHAnsi" w:cstheme="minorBidi"/>
      <w:sz w:val="24"/>
      <w:szCs w:val="24"/>
    </w:rPr>
  </w:style>
  <w:style w:type="paragraph" w:styleId="BodyText">
    <w:name w:val="Body Text"/>
    <w:basedOn w:val="Normal"/>
    <w:link w:val="BodyTextChar"/>
    <w:uiPriority w:val="99"/>
    <w:unhideWhenUsed/>
    <w:rsid w:val="00CF0CB2"/>
    <w:pPr>
      <w:spacing w:after="120"/>
    </w:pPr>
    <w:rPr>
      <w:rFonts w:asciiTheme="minorHAnsi" w:eastAsiaTheme="minorEastAsia" w:hAnsiTheme="minorHAnsi" w:cstheme="minorBidi"/>
      <w:sz w:val="24"/>
      <w:szCs w:val="24"/>
    </w:rPr>
  </w:style>
  <w:style w:type="character" w:customStyle="1" w:styleId="BodyTextChar">
    <w:name w:val="Body Text Char"/>
    <w:basedOn w:val="DefaultParagraphFont"/>
    <w:link w:val="BodyText"/>
    <w:uiPriority w:val="99"/>
    <w:rsid w:val="00CF0CB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rs.gov/publications/p15b/ar02.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12</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2020-02-24T18:24:00Z</dcterms:created>
  <dcterms:modified xsi:type="dcterms:W3CDTF">2020-03-30T23:13:00Z</dcterms:modified>
</cp:coreProperties>
</file>